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80D6" w14:textId="77777777" w:rsidR="00817C90" w:rsidRPr="00817C90" w:rsidRDefault="00817C90" w:rsidP="00817C90">
      <w:pPr>
        <w:rPr>
          <w:b/>
          <w:lang w:val="en-GB"/>
        </w:rPr>
      </w:pPr>
      <w:r w:rsidRPr="00817C90">
        <w:rPr>
          <w:b/>
          <w:lang w:val="en-GB"/>
        </w:rPr>
        <w:t>KRAPINSKO-ZAGORSKA ŽUPANIJA</w:t>
      </w:r>
    </w:p>
    <w:p w14:paraId="55BC77DE" w14:textId="77777777" w:rsidR="00817C90" w:rsidRPr="00817C90" w:rsidRDefault="00817C90" w:rsidP="00817C90">
      <w:pPr>
        <w:rPr>
          <w:b/>
          <w:lang w:val="en-GB"/>
        </w:rPr>
      </w:pPr>
      <w:r w:rsidRPr="00817C90">
        <w:rPr>
          <w:b/>
          <w:lang w:val="en-GB"/>
        </w:rPr>
        <w:t>UPRAVNI ODJEL ZA OBRZOVANJE,</w:t>
      </w:r>
    </w:p>
    <w:p w14:paraId="3A4F6FAB" w14:textId="77777777" w:rsidR="00817C90" w:rsidRPr="00817C90" w:rsidRDefault="00817C90" w:rsidP="00817C90">
      <w:pPr>
        <w:rPr>
          <w:lang w:val="en-GB"/>
        </w:rPr>
      </w:pPr>
      <w:r w:rsidRPr="00817C90">
        <w:rPr>
          <w:b/>
          <w:lang w:val="en-GB"/>
        </w:rPr>
        <w:t>KULTURU, ŠPORT I TEHNIČKU KULTURU</w:t>
      </w:r>
      <w:r w:rsidRPr="00817C90">
        <w:rPr>
          <w:lang w:val="en-GB"/>
        </w:rPr>
        <w:t xml:space="preserve">               </w:t>
      </w:r>
    </w:p>
    <w:p w14:paraId="147BBBCE" w14:textId="77777777" w:rsidR="00817C90" w:rsidRPr="00817C90" w:rsidRDefault="00817C90" w:rsidP="00817C90">
      <w:pPr>
        <w:rPr>
          <w:lang w:val="en-GB"/>
        </w:rPr>
      </w:pPr>
    </w:p>
    <w:p w14:paraId="69E088A7" w14:textId="77777777" w:rsidR="00817C90" w:rsidRPr="00817C90" w:rsidRDefault="00817C90" w:rsidP="00817C90">
      <w:pPr>
        <w:rPr>
          <w:lang w:val="en-GB"/>
        </w:rPr>
      </w:pPr>
    </w:p>
    <w:p w14:paraId="65E75F0F" w14:textId="77777777" w:rsidR="00817C90" w:rsidRPr="00817C90" w:rsidRDefault="00817C90" w:rsidP="00817C90">
      <w:pPr>
        <w:jc w:val="center"/>
        <w:rPr>
          <w:b/>
          <w:lang w:val="en-GB"/>
        </w:rPr>
      </w:pPr>
      <w:r w:rsidRPr="00817C90">
        <w:rPr>
          <w:b/>
          <w:lang w:val="en-GB"/>
        </w:rPr>
        <w:t>OBAVIJEST RODITELJIMA</w:t>
      </w:r>
    </w:p>
    <w:p w14:paraId="7836ADF8" w14:textId="77777777" w:rsidR="00817C90" w:rsidRPr="00817C90" w:rsidRDefault="00817C90" w:rsidP="00817C90">
      <w:pPr>
        <w:jc w:val="center"/>
        <w:rPr>
          <w:lang w:val="en-GB"/>
        </w:rPr>
      </w:pPr>
    </w:p>
    <w:p w14:paraId="64BCF608" w14:textId="2F306F50" w:rsidR="00817C90" w:rsidRPr="00817C90" w:rsidRDefault="00817C90" w:rsidP="00817C90">
      <w:pPr>
        <w:jc w:val="center"/>
        <w:rPr>
          <w:b/>
          <w:u w:val="single"/>
          <w:lang w:val="en-GB"/>
        </w:rPr>
      </w:pPr>
      <w:r w:rsidRPr="00817C90">
        <w:rPr>
          <w:b/>
          <w:u w:val="single"/>
          <w:lang w:val="en-GB"/>
        </w:rPr>
        <w:t>DJECE KOJA SU ROĐENA OD 1. TRAVNJA 201</w:t>
      </w:r>
      <w:r w:rsidR="00936516">
        <w:rPr>
          <w:b/>
          <w:u w:val="single"/>
          <w:lang w:val="en-GB"/>
        </w:rPr>
        <w:t>9</w:t>
      </w:r>
      <w:r w:rsidRPr="00817C90">
        <w:rPr>
          <w:b/>
          <w:u w:val="single"/>
          <w:lang w:val="en-GB"/>
        </w:rPr>
        <w:t>. DO 31. OŽUJKA 20</w:t>
      </w:r>
      <w:r w:rsidR="00936516">
        <w:rPr>
          <w:b/>
          <w:u w:val="single"/>
          <w:lang w:val="en-GB"/>
        </w:rPr>
        <w:t>20</w:t>
      </w:r>
      <w:r w:rsidRPr="00817C90">
        <w:rPr>
          <w:b/>
          <w:u w:val="single"/>
          <w:lang w:val="en-GB"/>
        </w:rPr>
        <w:t>.</w:t>
      </w:r>
    </w:p>
    <w:p w14:paraId="40378352" w14:textId="77777777" w:rsidR="00817C90" w:rsidRPr="00817C90" w:rsidRDefault="00817C90" w:rsidP="00817C90">
      <w:pPr>
        <w:ind w:left="360"/>
        <w:jc w:val="center"/>
        <w:rPr>
          <w:b/>
          <w:lang w:val="en-GB"/>
        </w:rPr>
      </w:pPr>
      <w:r w:rsidRPr="00817C90">
        <w:rPr>
          <w:b/>
          <w:lang w:val="en-GB"/>
        </w:rPr>
        <w:t xml:space="preserve">O RASPOREDU UTVRĐIVANJA PSIHOFIZIČKOG STANJA DJECE </w:t>
      </w:r>
    </w:p>
    <w:p w14:paraId="2CB5C8A4" w14:textId="77777777" w:rsidR="00817C90" w:rsidRPr="00817C90" w:rsidRDefault="00817C90" w:rsidP="00817C90">
      <w:pPr>
        <w:ind w:left="360"/>
        <w:jc w:val="center"/>
        <w:rPr>
          <w:b/>
          <w:lang w:val="en-GB"/>
        </w:rPr>
      </w:pPr>
      <w:r w:rsidRPr="00817C90">
        <w:rPr>
          <w:b/>
          <w:lang w:val="en-GB"/>
        </w:rPr>
        <w:t>RADI UPISA U PRVI RAZRED OBVEZNOG OSNOVNOG OBRAZOVANJA</w:t>
      </w:r>
    </w:p>
    <w:p w14:paraId="54DF0BFA" w14:textId="77777777" w:rsidR="00817C90" w:rsidRPr="00817C90" w:rsidRDefault="00817C90" w:rsidP="00817C90">
      <w:pPr>
        <w:ind w:left="360"/>
        <w:rPr>
          <w:b/>
          <w:lang w:val="en-GB"/>
        </w:rPr>
      </w:pPr>
      <w:r w:rsidRPr="00817C90">
        <w:rPr>
          <w:b/>
          <w:lang w:val="en-GB"/>
        </w:rPr>
        <w:t xml:space="preserve"> </w:t>
      </w:r>
    </w:p>
    <w:p w14:paraId="0BDB4BD7" w14:textId="77777777" w:rsidR="00817C90" w:rsidRPr="00817C90" w:rsidRDefault="00817C90" w:rsidP="00817C90">
      <w:pPr>
        <w:ind w:left="360"/>
        <w:rPr>
          <w:b/>
          <w:lang w:val="en-GB"/>
        </w:rPr>
      </w:pPr>
    </w:p>
    <w:p w14:paraId="76F93EA9" w14:textId="77777777" w:rsidR="00817C90" w:rsidRPr="00817C90" w:rsidRDefault="00817C90" w:rsidP="00817C90">
      <w:pPr>
        <w:ind w:right="-58"/>
        <w:jc w:val="both"/>
        <w:rPr>
          <w:b/>
          <w:caps/>
          <w:u w:val="single"/>
          <w:lang w:val="de-DE"/>
        </w:rPr>
      </w:pPr>
      <w:r w:rsidRPr="00817C90">
        <w:rPr>
          <w:b/>
          <w:caps/>
          <w:u w:val="single"/>
          <w:lang w:val="de-DE"/>
        </w:rPr>
        <w:t>Na LIJEČNIČKI PREGLED potrebno JE donijeti:</w:t>
      </w:r>
    </w:p>
    <w:p w14:paraId="52E5C524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zdravstvenu iskaznicu djeteta,</w:t>
      </w:r>
    </w:p>
    <w:p w14:paraId="53C8D7B5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dosadašnju medicinsku dokumentaciju o bolesti djeteta,</w:t>
      </w:r>
    </w:p>
    <w:p w14:paraId="5B082E97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cijepnu knjižicu djeteta ili ispis-podatke o cijepljenju od nadležnog liječnika,</w:t>
      </w:r>
    </w:p>
    <w:p w14:paraId="63F05003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potvrdu stomatologa o pregledu zubiju djeteta,</w:t>
      </w:r>
    </w:p>
    <w:p w14:paraId="153A7848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ispunjeni upitnik za roditelje,</w:t>
      </w:r>
    </w:p>
    <w:p w14:paraId="7F2518ED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-  laboratorijski nalaz krvi (nalaz hemoglobina i ukupnog kolesterola - vađenje krvi iz vene) i nalaz urina test trakom (NOVI NALAZ!).</w:t>
      </w:r>
    </w:p>
    <w:p w14:paraId="4D3A33D5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</w:p>
    <w:p w14:paraId="4CE35668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>Laboratorijske pretrage provodi medicinsko-biokemijski laboratorij prema sjedištu ordinacije izabranog liječnika djeteta (sa sobom ponijeti samo zdravstvenu iskaznicu djeteta jer će u</w:t>
      </w:r>
      <w:r w:rsidR="00665C65" w:rsidRPr="0099342F">
        <w:rPr>
          <w:sz w:val="22"/>
          <w:szCs w:val="22"/>
          <w:lang w:val="de-DE"/>
        </w:rPr>
        <w:t xml:space="preserve">putnice pravovremeno biti poslane </w:t>
      </w:r>
      <w:r w:rsidRPr="0099342F">
        <w:rPr>
          <w:sz w:val="22"/>
          <w:szCs w:val="22"/>
          <w:lang w:val="de-DE"/>
        </w:rPr>
        <w:t>u sustav nadležnog laboratorija).</w:t>
      </w:r>
    </w:p>
    <w:p w14:paraId="4876C06D" w14:textId="77777777" w:rsidR="00C708ED" w:rsidRPr="0099342F" w:rsidRDefault="00C708ED" w:rsidP="00817C90">
      <w:pPr>
        <w:ind w:right="-58"/>
        <w:jc w:val="both"/>
        <w:rPr>
          <w:sz w:val="22"/>
          <w:szCs w:val="22"/>
          <w:lang w:val="de-DE"/>
        </w:rPr>
      </w:pPr>
    </w:p>
    <w:p w14:paraId="0EC0FDFA" w14:textId="77777777" w:rsidR="00817C90" w:rsidRPr="0099342F" w:rsidRDefault="00C708ED" w:rsidP="00817C90">
      <w:pPr>
        <w:ind w:right="-58"/>
        <w:jc w:val="both"/>
        <w:rPr>
          <w:b/>
          <w:sz w:val="22"/>
          <w:szCs w:val="22"/>
          <w:u w:val="single"/>
          <w:lang w:val="de-DE"/>
        </w:rPr>
      </w:pPr>
      <w:r w:rsidRPr="0099342F">
        <w:rPr>
          <w:b/>
          <w:sz w:val="22"/>
          <w:szCs w:val="22"/>
          <w:u w:val="single"/>
          <w:lang w:val="de-DE"/>
        </w:rPr>
        <w:t>POSTUPAK UPISA</w:t>
      </w:r>
    </w:p>
    <w:p w14:paraId="1CDC1446" w14:textId="45E7B1AE" w:rsidR="00C708ED" w:rsidRPr="0099342F" w:rsidRDefault="0063700A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1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godine u Nacionalnom informacijskom sustavu za upise u osnovne škole otvaraju se prijave za redovan upis u 1. razred osnovne škole. Roditelji će preko poveznice </w:t>
      </w:r>
      <w:hyperlink r:id="rId5" w:tooltip="https://osnovne.e-upisi.hr/" w:history="1">
        <w:r w:rsidR="00C708ED" w:rsidRPr="0099342F">
          <w:rPr>
            <w:sz w:val="22"/>
            <w:szCs w:val="22"/>
            <w:u w:val="single"/>
            <w:lang w:eastAsia="en-GB"/>
          </w:rPr>
          <w:t>https://osnovne.e-upisi.hr/</w:t>
        </w:r>
      </w:hyperlink>
      <w:r w:rsidR="00C708ED" w:rsidRPr="0099342F">
        <w:rPr>
          <w:sz w:val="22"/>
          <w:szCs w:val="22"/>
          <w:lang w:eastAsia="en-GB"/>
        </w:rPr>
        <w:t xml:space="preserve"> moći podnijeti prijavu za upis svoga djeteta u 1. razred osnovne škole sve do </w:t>
      </w:r>
      <w:r w:rsidRPr="0099342F">
        <w:rPr>
          <w:sz w:val="22"/>
          <w:szCs w:val="22"/>
          <w:lang w:eastAsia="en-GB"/>
        </w:rPr>
        <w:t>15</w:t>
      </w:r>
      <w:r w:rsidR="00C708ED" w:rsidRPr="0099342F">
        <w:rPr>
          <w:sz w:val="22"/>
          <w:szCs w:val="22"/>
          <w:lang w:eastAsia="en-GB"/>
        </w:rPr>
        <w:t>. ožujka 202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godine.</w:t>
      </w:r>
    </w:p>
    <w:p w14:paraId="42027A9A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7426301F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78110EB8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416E939E" w14:textId="0F58B9C5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 xml:space="preserve">Napominjemo, prijave za upis djece s utvrđenim teškoćama su otvorene već ranije, od </w:t>
      </w:r>
      <w:r w:rsidR="00936516" w:rsidRPr="0099342F">
        <w:rPr>
          <w:sz w:val="22"/>
          <w:szCs w:val="22"/>
          <w:lang w:eastAsia="en-GB"/>
        </w:rPr>
        <w:t>2</w:t>
      </w:r>
      <w:r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 xml:space="preserve">. do </w:t>
      </w:r>
      <w:r w:rsidR="00546D6D" w:rsidRPr="0099342F">
        <w:rPr>
          <w:sz w:val="22"/>
          <w:szCs w:val="22"/>
          <w:lang w:eastAsia="en-GB"/>
        </w:rPr>
        <w:t>15. travnja</w:t>
      </w:r>
      <w:r w:rsidRPr="0099342F">
        <w:rPr>
          <w:sz w:val="22"/>
          <w:szCs w:val="22"/>
          <w:lang w:eastAsia="en-GB"/>
        </w:rPr>
        <w:t xml:space="preserve">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godine.</w:t>
      </w:r>
    </w:p>
    <w:p w14:paraId="4A21E818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11D1B671" w14:textId="59271DAF" w:rsidR="00C708ED" w:rsidRPr="0099342F" w:rsidRDefault="00546D6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Z</w:t>
      </w:r>
      <w:r w:rsidR="00C708ED" w:rsidRPr="0099342F">
        <w:rPr>
          <w:sz w:val="22"/>
          <w:szCs w:val="22"/>
          <w:lang w:eastAsia="en-GB"/>
        </w:rPr>
        <w:t>ahtjev za prijevremeni upis u 1. razred osnovne škole kao i za</w:t>
      </w:r>
      <w:r w:rsidRPr="0099342F">
        <w:rPr>
          <w:sz w:val="22"/>
          <w:szCs w:val="22"/>
          <w:lang w:eastAsia="en-GB"/>
        </w:rPr>
        <w:t xml:space="preserve">htjev za </w:t>
      </w:r>
      <w:r w:rsidR="00C708ED" w:rsidRPr="0099342F">
        <w:rPr>
          <w:sz w:val="22"/>
          <w:szCs w:val="22"/>
          <w:lang w:eastAsia="en-GB"/>
        </w:rPr>
        <w:t>privremeno oslobađanje od upisa u 1. razred osnovne škole</w:t>
      </w:r>
      <w:r w:rsidRPr="0099342F">
        <w:rPr>
          <w:sz w:val="22"/>
          <w:szCs w:val="22"/>
          <w:lang w:eastAsia="en-GB"/>
        </w:rPr>
        <w:t>, roditelji će moći podnijeti u razdoblju od 1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do 31. ožujka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godine</w:t>
      </w:r>
      <w:r w:rsidR="00E463B3" w:rsidRPr="0099342F">
        <w:rPr>
          <w:sz w:val="22"/>
          <w:szCs w:val="22"/>
          <w:lang w:eastAsia="en-GB"/>
        </w:rPr>
        <w:t xml:space="preserve">, također putem Nacionalnog informacijskog sustava upisa u osnovne škole. </w:t>
      </w:r>
      <w:r w:rsidR="0099342F" w:rsidRPr="0099342F">
        <w:rPr>
          <w:sz w:val="22"/>
          <w:szCs w:val="22"/>
          <w:lang w:eastAsia="en-GB"/>
        </w:rPr>
        <w:t>P</w:t>
      </w:r>
      <w:r w:rsidR="0099342F" w:rsidRPr="0099342F">
        <w:rPr>
          <w:sz w:val="22"/>
          <w:szCs w:val="22"/>
          <w:lang w:eastAsia="en-GB"/>
        </w:rPr>
        <w:t>rivremeno oslobađanje od upisa u 1. razred osnovne škole</w:t>
      </w:r>
      <w:r w:rsidR="0099342F" w:rsidRPr="0099342F">
        <w:rPr>
          <w:sz w:val="22"/>
          <w:szCs w:val="22"/>
          <w:lang w:eastAsia="en-GB"/>
        </w:rPr>
        <w:t xml:space="preserve"> valja razlikovati od odgode upisa u prvi razred. Putem </w:t>
      </w:r>
      <w:r w:rsidR="0099342F" w:rsidRPr="0099342F">
        <w:rPr>
          <w:sz w:val="22"/>
          <w:szCs w:val="22"/>
          <w:lang w:eastAsia="en-GB"/>
        </w:rPr>
        <w:t>Nacionalnog informacijskog sustava upisa u osnovne škole</w:t>
      </w:r>
      <w:r w:rsidR="0099342F" w:rsidRPr="0099342F">
        <w:rPr>
          <w:sz w:val="22"/>
          <w:szCs w:val="22"/>
          <w:lang w:eastAsia="en-GB"/>
        </w:rPr>
        <w:t xml:space="preserve"> može se podnijeti samo zahtjev za </w:t>
      </w:r>
      <w:r w:rsidR="0099342F" w:rsidRPr="0099342F">
        <w:rPr>
          <w:sz w:val="22"/>
          <w:szCs w:val="22"/>
          <w:lang w:eastAsia="en-GB"/>
        </w:rPr>
        <w:t>privremeno oslobađanje od upisa u 1. razred osnovne škole</w:t>
      </w:r>
      <w:r w:rsidR="0099342F" w:rsidRPr="0099342F">
        <w:rPr>
          <w:sz w:val="22"/>
          <w:szCs w:val="22"/>
          <w:lang w:eastAsia="en-GB"/>
        </w:rPr>
        <w:t xml:space="preserve">, ali ne </w:t>
      </w:r>
      <w:r w:rsidR="0099342F">
        <w:rPr>
          <w:sz w:val="22"/>
          <w:szCs w:val="22"/>
          <w:lang w:eastAsia="en-GB"/>
        </w:rPr>
        <w:t xml:space="preserve">i zahtjev </w:t>
      </w:r>
      <w:r w:rsidR="0099342F" w:rsidRPr="0099342F">
        <w:rPr>
          <w:sz w:val="22"/>
          <w:szCs w:val="22"/>
          <w:lang w:eastAsia="en-GB"/>
        </w:rPr>
        <w:t xml:space="preserve">za odgodu upisa. Naime, </w:t>
      </w:r>
      <w:r w:rsidR="0099342F" w:rsidRPr="0099342F">
        <w:rPr>
          <w:bCs/>
          <w:sz w:val="22"/>
          <w:szCs w:val="22"/>
        </w:rPr>
        <w:t>r</w:t>
      </w:r>
      <w:r w:rsidR="0099342F" w:rsidRPr="0099342F">
        <w:rPr>
          <w:bCs/>
          <w:sz w:val="22"/>
          <w:szCs w:val="22"/>
        </w:rPr>
        <w:t>ješenje o odgodi upisa u prvi razred osnovne škole za jednu školsku godinu donosi Upravni odjel za obrazovanje, kulturu, šport i tehničku kulturu Krapinsko-zagorske županije</w:t>
      </w:r>
      <w:r w:rsidR="0099342F" w:rsidRPr="0099342F">
        <w:rPr>
          <w:bCs/>
          <w:sz w:val="22"/>
          <w:szCs w:val="22"/>
        </w:rPr>
        <w:t xml:space="preserve"> na temelju prijedloga Stručnog povjerenstva škole, a nakon </w:t>
      </w:r>
      <w:r w:rsidR="0099342F" w:rsidRPr="0099342F">
        <w:rPr>
          <w:bCs/>
          <w:sz w:val="22"/>
          <w:szCs w:val="22"/>
        </w:rPr>
        <w:t>provedenog postupka utvrđivanja psihofizičkog stanja djeteta</w:t>
      </w:r>
      <w:r w:rsidR="0019546C">
        <w:rPr>
          <w:bCs/>
          <w:sz w:val="22"/>
          <w:szCs w:val="22"/>
        </w:rPr>
        <w:t>.</w:t>
      </w:r>
    </w:p>
    <w:p w14:paraId="3550B8BC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74CBDA29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S obzirom da se u sustav za elektroničke upise u osnovne škole ulazi preko portala e-Građani, roditelji koji nemaju vjerodajnice za ulazak u portal moraju se javiti školi kojoj pripadaju prema upisnom području koja će prijavu za upis njihovog djeteta izvršiti umjesto njih.</w:t>
      </w:r>
    </w:p>
    <w:p w14:paraId="4B7D5D3E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2DFE919B" w14:textId="696516E0" w:rsidR="00F82277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Za sve ostale informacije potrebno je pratiti mrežne stranice Krapinsko – zagorske županije i škole kojoj dijete pripada prema upisnom području.</w:t>
      </w:r>
    </w:p>
    <w:sectPr w:rsidR="00F82277" w:rsidRPr="0099342F" w:rsidSect="0099342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48C"/>
    <w:multiLevelType w:val="hybridMultilevel"/>
    <w:tmpl w:val="C8D41E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6584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0B"/>
    <w:rsid w:val="0019546C"/>
    <w:rsid w:val="00244F0B"/>
    <w:rsid w:val="00273B64"/>
    <w:rsid w:val="00546D6D"/>
    <w:rsid w:val="0063700A"/>
    <w:rsid w:val="00665C65"/>
    <w:rsid w:val="00737755"/>
    <w:rsid w:val="00817C90"/>
    <w:rsid w:val="00936516"/>
    <w:rsid w:val="0099342F"/>
    <w:rsid w:val="00A93742"/>
    <w:rsid w:val="00B579F4"/>
    <w:rsid w:val="00C5532E"/>
    <w:rsid w:val="00C708ED"/>
    <w:rsid w:val="00C85841"/>
    <w:rsid w:val="00D437CA"/>
    <w:rsid w:val="00DC4ED1"/>
    <w:rsid w:val="00E13670"/>
    <w:rsid w:val="00E463B3"/>
    <w:rsid w:val="00F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1327"/>
  <w15:chartTrackingRefBased/>
  <w15:docId w15:val="{6D852925-76CC-4045-90CD-F32E74E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244F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2026-01-20T13:39:00Z</dcterms:created>
  <dcterms:modified xsi:type="dcterms:W3CDTF">2026-01-20T13:48:00Z</dcterms:modified>
</cp:coreProperties>
</file>