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0F8" w:rsidRDefault="00FD50F8" w:rsidP="00FD50F8">
      <w:pPr>
        <w:rPr>
          <w:b/>
          <w:sz w:val="28"/>
          <w:szCs w:val="28"/>
        </w:rPr>
      </w:pPr>
      <w:r w:rsidRPr="00A42E9F">
        <w:rPr>
          <w:b/>
          <w:sz w:val="28"/>
          <w:szCs w:val="28"/>
        </w:rPr>
        <w:t>Protokol o kontroli ulaska i izlaska u  OŠ ANTUNA MIHANOVIĆA PETROVSKO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ažurirani </w:t>
      </w:r>
    </w:p>
    <w:p w:rsidR="00FD50F8" w:rsidRDefault="00FD50F8" w:rsidP="00FD50F8">
      <w:pPr>
        <w:rPr>
          <w:b/>
          <w:sz w:val="28"/>
          <w:szCs w:val="28"/>
        </w:rPr>
      </w:pPr>
    </w:p>
    <w:p w:rsidR="00FD50F8" w:rsidRPr="00A42E9F" w:rsidRDefault="00FD50F8" w:rsidP="00FD50F8">
      <w:pPr>
        <w:rPr>
          <w:color w:val="FF0000"/>
        </w:rPr>
      </w:pPr>
      <w:r w:rsidRPr="00A42E9F">
        <w:rPr>
          <w:color w:val="FF0000"/>
        </w:rPr>
        <w:t>1. Uvod</w:t>
      </w:r>
    </w:p>
    <w:p w:rsidR="00FD50F8" w:rsidRDefault="00FD50F8" w:rsidP="00FD50F8">
      <w:r w:rsidRPr="00A42E9F">
        <w:t>Ovaj protokol izrađen je s ciljem osiguravanja veće sigurnosti u školskim ustanovama, odnosno</w:t>
      </w:r>
    </w:p>
    <w:p w:rsidR="00FD50F8" w:rsidRDefault="00FD50F8" w:rsidP="00FD50F8">
      <w:r>
        <w:t>osnovnim školama, srednjim školama i učeničkim domovima (u daljnjem tekstu: školska ustanova),</w:t>
      </w:r>
    </w:p>
    <w:p w:rsidR="00FD50F8" w:rsidRDefault="00FD50F8" w:rsidP="00FD50F8">
      <w:r>
        <w:t>zaštite učenika i svih radnika u školskim ustanovama te prevencije mogućih situacija povećanog</w:t>
      </w:r>
    </w:p>
    <w:p w:rsidR="00FD50F8" w:rsidRDefault="00FD50F8" w:rsidP="00FD50F8">
      <w:r>
        <w:t>rizika.</w:t>
      </w:r>
    </w:p>
    <w:p w:rsidR="00FD50F8" w:rsidRDefault="00FD50F8" w:rsidP="00FD50F8">
      <w:r>
        <w:t>Pravila definirana ovim Protokolom odnose se na sve osobe za vrijeme boravka u školskoj ustanovi</w:t>
      </w:r>
    </w:p>
    <w:p w:rsidR="00FD50F8" w:rsidRDefault="00FD50F8" w:rsidP="00FD50F8">
      <w:r>
        <w:t>uključujući učenike, radnike, roditelje ili skrbnike (u daljnjem tekstu: roditelji) i druge vanjske</w:t>
      </w:r>
    </w:p>
    <w:p w:rsidR="00FD50F8" w:rsidRDefault="00FD50F8" w:rsidP="00FD50F8">
      <w:r>
        <w:t>posjetitelje.</w:t>
      </w:r>
    </w:p>
    <w:p w:rsidR="00FD50F8" w:rsidRDefault="00FD50F8" w:rsidP="00FD50F8">
      <w:r>
        <w:t>Svi učenici, radnici, roditelji i drugi vanjski posjetitelji dužni su biti upoznati s ovim Protokolom te</w:t>
      </w:r>
    </w:p>
    <w:p w:rsidR="00FD50F8" w:rsidRDefault="00FD50F8" w:rsidP="00FD50F8">
      <w:r>
        <w:t>se istog pridržavati, a njegova provedba zahtijeva suradnju svih dionika i uključenih strana.</w:t>
      </w:r>
    </w:p>
    <w:p w:rsidR="00FD50F8" w:rsidRPr="00A42E9F" w:rsidRDefault="00FD50F8" w:rsidP="00FD50F8">
      <w:pPr>
        <w:rPr>
          <w:color w:val="FF0000"/>
        </w:rPr>
      </w:pPr>
      <w:r w:rsidRPr="00A42E9F">
        <w:rPr>
          <w:color w:val="FF0000"/>
        </w:rPr>
        <w:t>2. Kontrola pristupa prostorima školske ustanove</w:t>
      </w:r>
    </w:p>
    <w:p w:rsidR="00FD50F8" w:rsidRDefault="00FD50F8" w:rsidP="00FD50F8">
      <w:r w:rsidRPr="00A05548">
        <w:rPr>
          <w:color w:val="FF0000"/>
        </w:rPr>
        <w:t>2.1. Zaključavanje i nadzor ulaza u prostore školske ustanove</w:t>
      </w:r>
      <w:r>
        <w:cr/>
      </w:r>
    </w:p>
    <w:p w:rsidR="00FD50F8" w:rsidRDefault="00FD50F8" w:rsidP="00FD50F8">
      <w:r>
        <w:t>Ulazna vrata školske ustanove, kao i svi ostali ulazi ili izlazi, trebaju biti zaključani tijekom cijelog</w:t>
      </w:r>
    </w:p>
    <w:p w:rsidR="00FD50F8" w:rsidRDefault="00FD50F8" w:rsidP="00FD50F8">
      <w:r>
        <w:t>radnog vremena na način da su osigurani evakuacijski izlazi, osim u posebnim okolnostima koje</w:t>
      </w:r>
    </w:p>
    <w:p w:rsidR="00FD50F8" w:rsidRDefault="00FD50F8" w:rsidP="00FD50F8">
      <w:r>
        <w:t>odobri ravnatelj. U svrhu ulaska učenika u školsku ustanovu prije početka i izlaska nakon završetka</w:t>
      </w:r>
    </w:p>
    <w:p w:rsidR="00FD50F8" w:rsidRDefault="00FD50F8" w:rsidP="00FD50F8">
      <w:r>
        <w:t>nastavnoga dana, vrata su otključana 15  minuta prije početka nastave i 15 minuta</w:t>
      </w:r>
    </w:p>
    <w:p w:rsidR="00FD50F8" w:rsidRDefault="00FD50F8" w:rsidP="00FD50F8">
      <w:r>
        <w:t>nakon završetka nastave .</w:t>
      </w:r>
    </w:p>
    <w:p w:rsidR="00FD50F8" w:rsidRDefault="00FD50F8" w:rsidP="00FD50F8"/>
    <w:p w:rsidR="00FD50F8" w:rsidRPr="00765ECC" w:rsidRDefault="00FD50F8" w:rsidP="00FD50F8">
      <w:pPr>
        <w:rPr>
          <w:color w:val="00B050"/>
        </w:rPr>
      </w:pPr>
      <w:r w:rsidRPr="00765ECC">
        <w:rPr>
          <w:color w:val="00B050"/>
        </w:rPr>
        <w:t xml:space="preserve">OŠ </w:t>
      </w:r>
      <w:proofErr w:type="spellStart"/>
      <w:r w:rsidRPr="00765ECC">
        <w:rPr>
          <w:color w:val="00B050"/>
        </w:rPr>
        <w:t>Petrovsko</w:t>
      </w:r>
      <w:proofErr w:type="spellEnd"/>
      <w:r w:rsidRPr="00765ECC">
        <w:rPr>
          <w:color w:val="00B050"/>
        </w:rPr>
        <w:t xml:space="preserve"> </w:t>
      </w:r>
      <w:r>
        <w:rPr>
          <w:color w:val="00B050"/>
        </w:rPr>
        <w:t xml:space="preserve">postavila je </w:t>
      </w:r>
      <w:r w:rsidRPr="00765ECC">
        <w:rPr>
          <w:color w:val="00B050"/>
        </w:rPr>
        <w:t xml:space="preserve"> elektronsk</w:t>
      </w:r>
      <w:r>
        <w:rPr>
          <w:color w:val="00B050"/>
        </w:rPr>
        <w:t>e</w:t>
      </w:r>
      <w:r w:rsidRPr="00765ECC">
        <w:rPr>
          <w:color w:val="00B050"/>
        </w:rPr>
        <w:t xml:space="preserve"> brav</w:t>
      </w:r>
      <w:r>
        <w:rPr>
          <w:color w:val="00B050"/>
        </w:rPr>
        <w:t>e</w:t>
      </w:r>
      <w:r w:rsidRPr="00765ECC">
        <w:rPr>
          <w:color w:val="00B050"/>
        </w:rPr>
        <w:t xml:space="preserve"> </w:t>
      </w:r>
      <w:r>
        <w:rPr>
          <w:color w:val="00B050"/>
        </w:rPr>
        <w:t>( područna i matična škola) te   kugle na vanjsku stranu vrata.</w:t>
      </w:r>
    </w:p>
    <w:p w:rsidR="00FD50F8" w:rsidRDefault="00FD50F8" w:rsidP="00FD50F8">
      <w:r>
        <w:t xml:space="preserve"> ULAZ U ŠKOLU KONTROLIRAJU: </w:t>
      </w:r>
    </w:p>
    <w:p w:rsidR="00FD50F8" w:rsidRDefault="00FD50F8" w:rsidP="00FD50F8">
      <w:r>
        <w:t xml:space="preserve"> </w:t>
      </w:r>
      <w:r w:rsidRPr="00296293">
        <w:rPr>
          <w:b/>
        </w:rPr>
        <w:t xml:space="preserve">Domar </w:t>
      </w:r>
      <w:r>
        <w:t>u matičnoj školi – donja vrata za učenike na ulasku u 7:15.</w:t>
      </w:r>
      <w:r w:rsidRPr="00296293">
        <w:t xml:space="preserve"> 12</w:t>
      </w:r>
      <w:r>
        <w:t xml:space="preserve">:15, </w:t>
      </w:r>
      <w:r w:rsidRPr="00296293">
        <w:t xml:space="preserve"> i 13:15</w:t>
      </w:r>
      <w:r>
        <w:t xml:space="preserve"> . ( u slučaju lošeg vremena i 15 min ranije )</w:t>
      </w:r>
    </w:p>
    <w:p w:rsidR="00FD50F8" w:rsidRDefault="00FD50F8" w:rsidP="00FD50F8">
      <w:r>
        <w:t xml:space="preserve"> U smjeni RN 10:00- 14:00 glavni ulaz</w:t>
      </w:r>
    </w:p>
    <w:p w:rsidR="00FD50F8" w:rsidRDefault="00FD50F8" w:rsidP="00FD50F8">
      <w:r w:rsidRPr="00A42E9F">
        <w:rPr>
          <w:b/>
        </w:rPr>
        <w:t>Spremačica 1-</w:t>
      </w:r>
      <w:r>
        <w:t xml:space="preserve"> ulaz glavna vrata u 7.15, 12,15i 13.15, izlaz  u 13.25 i 18.25</w:t>
      </w:r>
    </w:p>
    <w:p w:rsidR="00FD50F8" w:rsidRDefault="00FD50F8" w:rsidP="00FD50F8">
      <w:r>
        <w:rPr>
          <w:b/>
        </w:rPr>
        <w:t xml:space="preserve"> Spremačica 2 </w:t>
      </w:r>
      <w:r>
        <w:t>- glavni ulaz u 7,15. izlaz u 18:35. 17.45</w:t>
      </w:r>
    </w:p>
    <w:p w:rsidR="00FD50F8" w:rsidRDefault="00FD50F8" w:rsidP="00FD50F8">
      <w:r w:rsidRPr="00765ECC">
        <w:t>-</w:t>
      </w:r>
      <w:r w:rsidRPr="00765ECC">
        <w:tab/>
        <w:t>U nepokriveno vrijeme</w:t>
      </w:r>
      <w:r>
        <w:t xml:space="preserve"> ( kad u školi nema tehničkog osoblja)</w:t>
      </w:r>
      <w:r w:rsidRPr="00765ECC">
        <w:t xml:space="preserve"> dužnost kontrole je na dežurnim učiteljima po danima</w:t>
      </w:r>
      <w:r>
        <w:t xml:space="preserve"> ( koji imaju pauzu ili su najbliži ulazu)</w:t>
      </w:r>
    </w:p>
    <w:p w:rsidR="00FD50F8" w:rsidRDefault="00FD50F8" w:rsidP="00FD50F8"/>
    <w:p w:rsidR="00FD50F8" w:rsidRPr="00765ECC" w:rsidRDefault="00FD50F8" w:rsidP="00FD50F8">
      <w:pPr>
        <w:rPr>
          <w:b/>
        </w:rPr>
      </w:pPr>
      <w:r w:rsidRPr="00765ECC">
        <w:rPr>
          <w:b/>
        </w:rPr>
        <w:t>PŠ SLATINA</w:t>
      </w:r>
    </w:p>
    <w:p w:rsidR="00FD50F8" w:rsidRDefault="00FD50F8" w:rsidP="00FD50F8">
      <w:r>
        <w:t xml:space="preserve">-ulaz  u školu </w:t>
      </w:r>
      <w:r w:rsidRPr="00765ECC">
        <w:t>i izlaz</w:t>
      </w:r>
      <w:r>
        <w:t xml:space="preserve"> u  svom radnom vremenu nadzire spremačica, a u  vrijeme bez nje nazočni učitelji</w:t>
      </w:r>
    </w:p>
    <w:p w:rsidR="00FD50F8" w:rsidRDefault="00FD50F8" w:rsidP="00FD50F8">
      <w:r>
        <w:t>- montaža elektronske brave</w:t>
      </w:r>
    </w:p>
    <w:p w:rsidR="00FD50F8" w:rsidRDefault="00FD50F8" w:rsidP="00FD50F8"/>
    <w:p w:rsidR="00FD50F8" w:rsidRDefault="00FD50F8" w:rsidP="00FD50F8"/>
    <w:p w:rsidR="00FD50F8" w:rsidRDefault="00FD50F8" w:rsidP="00FD50F8">
      <w:r w:rsidRPr="00296293">
        <w:t xml:space="preserve"> </w:t>
      </w:r>
      <w:r w:rsidRPr="00A05548">
        <w:rPr>
          <w:color w:val="FF0000"/>
        </w:rPr>
        <w:t xml:space="preserve">2.2. Ulasci i izlasci tijekom odmora učenika. </w:t>
      </w:r>
    </w:p>
    <w:p w:rsidR="00FD50F8" w:rsidRDefault="00FD50F8" w:rsidP="00FD50F8">
      <w:r>
        <w:t>Tijekom malog odmora učenicima nije dopušteno napuštanje školske ustanove. Tijekom velikog odmora učenicima osnovne škole nije dopušten izlazak izvan vanjskih prostora školske ustanove.</w:t>
      </w:r>
    </w:p>
    <w:p w:rsidR="00FD50F8" w:rsidRDefault="00FD50F8" w:rsidP="00FD50F8">
      <w:r>
        <w:t xml:space="preserve"> Učenici putnici će nakon 1.3. 2025. sm</w:t>
      </w:r>
      <w:r>
        <w:t xml:space="preserve">iju </w:t>
      </w:r>
      <w:bookmarkStart w:id="0" w:name="_GoBack"/>
      <w:bookmarkEnd w:id="0"/>
      <w:r>
        <w:t>napustiti  šk. zgradu  i po želji u dvorištu škole čekati do završetka zadnjeg sata tj. pratnje na autobus. Ne smiju napuštati dvorište škole ( nema do dućana , crkve…).</w:t>
      </w:r>
    </w:p>
    <w:p w:rsidR="00FD50F8" w:rsidRDefault="00FD50F8" w:rsidP="00FD50F8"/>
    <w:p w:rsidR="00FD50F8" w:rsidRPr="00A05548" w:rsidRDefault="00FD50F8" w:rsidP="00FD50F8">
      <w:pPr>
        <w:rPr>
          <w:color w:val="FF0000"/>
        </w:rPr>
      </w:pPr>
      <w:r w:rsidRPr="00A05548">
        <w:rPr>
          <w:color w:val="FF0000"/>
        </w:rPr>
        <w:t>2.3. Ulazak roditelja i drugih vanjskih posjetitelja u školsku ustanovu</w:t>
      </w:r>
    </w:p>
    <w:p w:rsidR="00FD50F8" w:rsidRDefault="00FD50F8" w:rsidP="00FD50F8">
      <w:r>
        <w:t>Školska ustanova je dužna odrediti pravila i način najavljivanja posjeta i ulaska u školsku ustanovu.</w:t>
      </w:r>
    </w:p>
    <w:p w:rsidR="00FD50F8" w:rsidRDefault="00FD50F8" w:rsidP="00FD50F8">
      <w:r>
        <w:t>Roditelji i posjetitelji  mogu ulaziti u školsku ustanovu samo na gornji, glavni ulaz i samo  u dogovorenom terminu uz prethodnu najavu ili na poziv od strane školske ustanove, o čemu se obavještava radnik na ulazu u školsku ustanovu.</w:t>
      </w:r>
    </w:p>
    <w:p w:rsidR="00FD50F8" w:rsidRDefault="00FD50F8" w:rsidP="00FD50F8">
      <w:r>
        <w:t xml:space="preserve"> </w:t>
      </w:r>
      <w:r w:rsidRPr="00A05548">
        <w:rPr>
          <w:b/>
        </w:rPr>
        <w:t>Roditelji su dužni dan prije najaviti dolazak</w:t>
      </w:r>
      <w:r>
        <w:t xml:space="preserve"> u školu razrednicima koji obavještavaju o posjeti nadležne osobe u školi. ( vodi se evidencija ).</w:t>
      </w:r>
    </w:p>
    <w:p w:rsidR="00FD50F8" w:rsidRDefault="00FD50F8" w:rsidP="00FD50F8">
      <w:r>
        <w:t>Roditelji koji dolaze na informativne razgovore s razrednicima obvezni su poštovati raspored koji</w:t>
      </w:r>
    </w:p>
    <w:p w:rsidR="00FD50F8" w:rsidRDefault="00FD50F8" w:rsidP="00FD50F8">
      <w:r>
        <w:t>objavljuje školska ustanova.(  termine  razrednika i svih učitelja PN I RN)</w:t>
      </w:r>
    </w:p>
    <w:p w:rsidR="00FD50F8" w:rsidRDefault="00FD50F8" w:rsidP="00FD50F8">
      <w:r>
        <w:t>Radnik školske ustanove dužan je preuzeti stranku na ulazu te nakon sastanka ispratiti stranku iz</w:t>
      </w:r>
    </w:p>
    <w:p w:rsidR="00FD50F8" w:rsidRDefault="00FD50F8" w:rsidP="00FD50F8">
      <w:r>
        <w:t>školske ustanove. ( stranku preuzima i isprati djelatnik kome su razrednici najavili dolazak)!</w:t>
      </w:r>
    </w:p>
    <w:p w:rsidR="00FD50F8" w:rsidRPr="00A05548" w:rsidRDefault="00FD50F8" w:rsidP="00FD50F8">
      <w:pPr>
        <w:rPr>
          <w:b/>
        </w:rPr>
      </w:pPr>
      <w:r w:rsidRPr="00A05548">
        <w:rPr>
          <w:b/>
        </w:rPr>
        <w:t>Radnik školske ustanove obvezan je provjeriti identitet osobe koja ulazi u školsku ustanovu uvidom</w:t>
      </w:r>
    </w:p>
    <w:p w:rsidR="00FD50F8" w:rsidRPr="00A05548" w:rsidRDefault="00FD50F8" w:rsidP="00FD50F8">
      <w:pPr>
        <w:rPr>
          <w:b/>
        </w:rPr>
      </w:pPr>
      <w:r w:rsidRPr="00A05548">
        <w:rPr>
          <w:b/>
        </w:rPr>
        <w:t>u osobnu iskaznicu ili drugi odgovarajući dokument s fotografijom osobe. Osobi koja to odbije neće</w:t>
      </w:r>
    </w:p>
    <w:p w:rsidR="00FD50F8" w:rsidRPr="00A05548" w:rsidRDefault="00FD50F8" w:rsidP="00FD50F8">
      <w:pPr>
        <w:rPr>
          <w:b/>
        </w:rPr>
      </w:pPr>
      <w:r w:rsidRPr="00A05548">
        <w:rPr>
          <w:b/>
        </w:rPr>
        <w:t>se dopustiti ulazak u školsku ustanovu.</w:t>
      </w:r>
    </w:p>
    <w:p w:rsidR="00FD50F8" w:rsidRDefault="00FD50F8" w:rsidP="00FD50F8">
      <w:r>
        <w:t>U slučaju održavanja roditeljskog sastanka, razrednik prisutne roditelje dočekuje na ulazu školske</w:t>
      </w:r>
    </w:p>
    <w:p w:rsidR="00FD50F8" w:rsidRDefault="00FD50F8" w:rsidP="00FD50F8">
      <w:r>
        <w:t>ustanove i vodi do učionice, a nakon završetka roditeljskog sastanka razrednik prati roditelje do</w:t>
      </w:r>
    </w:p>
    <w:p w:rsidR="00FD50F8" w:rsidRDefault="00FD50F8" w:rsidP="00FD50F8">
      <w:r>
        <w:t>izlaza.</w:t>
      </w:r>
    </w:p>
    <w:p w:rsidR="00FD50F8" w:rsidRDefault="00FD50F8" w:rsidP="00FD50F8">
      <w:r>
        <w:t>Svi posjetitelji koji nisu radnici ili učenici školske ustanove moraju biti evidentirani i u pratnji radnika</w:t>
      </w:r>
    </w:p>
    <w:p w:rsidR="00FD50F8" w:rsidRDefault="00FD50F8" w:rsidP="00FD50F8">
      <w:r>
        <w:t>školske ustanove upućeni na dogovoreno mjesto i ispraćeni iz školske ustanove.</w:t>
      </w:r>
    </w:p>
    <w:p w:rsidR="00FD50F8" w:rsidRPr="00A05548" w:rsidRDefault="00FD50F8" w:rsidP="00FD50F8">
      <w:pPr>
        <w:rPr>
          <w:color w:val="FF0000"/>
          <w:u w:val="single"/>
        </w:rPr>
      </w:pPr>
      <w:r w:rsidRPr="00A05548">
        <w:rPr>
          <w:color w:val="FF0000"/>
          <w:u w:val="single"/>
        </w:rPr>
        <w:t>2.4. Pregled osoba i predmeta učenika i drugih posjetitelja školskih ustanova</w:t>
      </w:r>
    </w:p>
    <w:p w:rsidR="00FD50F8" w:rsidRDefault="00FD50F8" w:rsidP="00FD50F8">
      <w:r>
        <w:lastRenderedPageBreak/>
        <w:t>Radnik školske ustanove koji je zadužen za poslove nadzora ulaza u prostore školske ustanove, radi</w:t>
      </w:r>
    </w:p>
    <w:p w:rsidR="00FD50F8" w:rsidRDefault="00FD50F8" w:rsidP="00FD50F8">
      <w:r>
        <w:t>zaštite sigurnosti, može izvršiti sigurnosne preglede:</w:t>
      </w:r>
    </w:p>
    <w:p w:rsidR="00FD50F8" w:rsidRDefault="00FD50F8" w:rsidP="00FD50F8">
      <w:r>
        <w:t>• učenika i njihovih predmeta (odjeća, torba i dr.)</w:t>
      </w:r>
    </w:p>
    <w:p w:rsidR="00FD50F8" w:rsidRDefault="00FD50F8" w:rsidP="00FD50F8">
      <w:r>
        <w:t>• drugih osoba koje ulaze u školsku ustanovu i njihovih predmeta (torbe i dr.).</w:t>
      </w:r>
    </w:p>
    <w:p w:rsidR="00FD50F8" w:rsidRDefault="00FD50F8" w:rsidP="00FD50F8">
      <w:r>
        <w:t>Sigurnosni pregled učenika i njihovih predmeta mogu provoditi i odgojno-obrazovni radnici tijekom</w:t>
      </w:r>
    </w:p>
    <w:p w:rsidR="00FD50F8" w:rsidRDefault="00FD50F8" w:rsidP="00FD50F8">
      <w:r>
        <w:t>održavanja nastave.</w:t>
      </w:r>
    </w:p>
    <w:p w:rsidR="00FD50F8" w:rsidRDefault="00FD50F8" w:rsidP="00FD50F8"/>
    <w:p w:rsidR="00FD50F8" w:rsidRDefault="00FD50F8" w:rsidP="00FD50F8">
      <w:r>
        <w:t>Predmeti pogodni za nanošenje ozljeda ili drugi nezakoniti predmeti privremeno će se zadržati, a o</w:t>
      </w:r>
    </w:p>
    <w:p w:rsidR="00FD50F8" w:rsidRDefault="00FD50F8" w:rsidP="00FD50F8">
      <w:r>
        <w:t>njihovu pronalasku obavijestit će se ravnatelj, stručne službe, roditelji i policija kada su za to ispunjeni</w:t>
      </w:r>
    </w:p>
    <w:p w:rsidR="00FD50F8" w:rsidRDefault="00FD50F8" w:rsidP="00FD50F8">
      <w:r>
        <w:t>uvjeti za policijsko postupanje.</w:t>
      </w:r>
    </w:p>
    <w:p w:rsidR="00FD50F8" w:rsidRDefault="00FD50F8" w:rsidP="00FD50F8">
      <w:r>
        <w:t>Osobama koje ne dopuštaju obavljanje pregleda neće se dopustiti ulazak u školsku ustanovu.</w:t>
      </w:r>
    </w:p>
    <w:p w:rsidR="00FD50F8" w:rsidRPr="00A05548" w:rsidRDefault="00FD50F8" w:rsidP="00FD50F8">
      <w:pPr>
        <w:rPr>
          <w:color w:val="FF0000"/>
        </w:rPr>
      </w:pPr>
      <w:r w:rsidRPr="00A05548">
        <w:rPr>
          <w:color w:val="FF0000"/>
        </w:rPr>
        <w:t>3. Edukacija i informiranje učenika, radnika i roditelja</w:t>
      </w:r>
    </w:p>
    <w:p w:rsidR="00FD50F8" w:rsidRDefault="00FD50F8" w:rsidP="00FD50F8">
      <w:r>
        <w:t>Školska ustanova je dužna sve svoje radnike i učenike informirati o ovom Protokolu i pravilima</w:t>
      </w:r>
    </w:p>
    <w:p w:rsidR="00FD50F8" w:rsidRDefault="00FD50F8" w:rsidP="00FD50F8">
      <w:r>
        <w:t>ponašanja u školskoj ustanovi, kao i redovito informirati roditelje o sigurnosnim mjerama i</w:t>
      </w:r>
    </w:p>
    <w:p w:rsidR="00FD50F8" w:rsidRDefault="00FD50F8" w:rsidP="00FD50F8">
      <w:r>
        <w:t>procedurama.</w:t>
      </w:r>
    </w:p>
    <w:p w:rsidR="00FD50F8" w:rsidRDefault="00FD50F8" w:rsidP="00FD50F8">
      <w:r>
        <w:t>Školska ustanova je obvezna provoditi simulacije evakuacije i drugih kriznih situacija najmanje dva</w:t>
      </w:r>
    </w:p>
    <w:p w:rsidR="00FD50F8" w:rsidRDefault="00FD50F8" w:rsidP="00FD50F8">
      <w:r>
        <w:t>puta godišnje. Preporučuje se uključivanje roditelja u radionice i simulacije sigurnosnih procedura.</w:t>
      </w:r>
    </w:p>
    <w:p w:rsidR="00FD50F8" w:rsidRDefault="00FD50F8" w:rsidP="00FD50F8">
      <w:r>
        <w:t>Školske ustanove su obvezne surađivati s lokalnom zajednicom na dodatnom osiguranju školskog</w:t>
      </w:r>
    </w:p>
    <w:p w:rsidR="00FD50F8" w:rsidRDefault="00FD50F8" w:rsidP="00FD50F8">
      <w:r>
        <w:t>okruženja.</w:t>
      </w:r>
    </w:p>
    <w:p w:rsidR="00FD50F8" w:rsidRDefault="00FD50F8" w:rsidP="00FD50F8">
      <w:r>
        <w:t>Jasan i učinkovit sustav komunikacije s roditeljima i vanjskim službama od ključne je važnosti za</w:t>
      </w:r>
    </w:p>
    <w:p w:rsidR="00FD50F8" w:rsidRDefault="00FD50F8" w:rsidP="00FD50F8">
      <w:r>
        <w:t>brzu i koordiniranu reakciju u slučaju krizne situacije u školi. Ovaj sustav treba biti unaprijed</w:t>
      </w:r>
    </w:p>
    <w:p w:rsidR="00FD50F8" w:rsidRDefault="00FD50F8" w:rsidP="00FD50F8">
      <w:r>
        <w:t>definiran, testiran i poznat svim dionicima.</w:t>
      </w:r>
    </w:p>
    <w:p w:rsidR="00FD50F8" w:rsidRDefault="00FD50F8" w:rsidP="00FD50F8">
      <w:r>
        <w:t>Škola će sastaviti popis svih relevantnih hitnih brojeva (policija, hitna pomoć, vatrogasci) i postaviti</w:t>
      </w:r>
    </w:p>
    <w:p w:rsidR="00FD50F8" w:rsidRDefault="00FD50F8" w:rsidP="00FD50F8">
      <w:r>
        <w:t>ga na vidljivo mjesto.</w:t>
      </w:r>
    </w:p>
    <w:p w:rsidR="00FD50F8" w:rsidRPr="00A05548" w:rsidRDefault="00FD50F8" w:rsidP="00FD50F8">
      <w:pPr>
        <w:rPr>
          <w:color w:val="FF0000"/>
        </w:rPr>
      </w:pPr>
      <w:r w:rsidRPr="00A05548">
        <w:rPr>
          <w:color w:val="FF0000"/>
        </w:rPr>
        <w:t>4. Uspostava sigurnosnog tima</w:t>
      </w:r>
    </w:p>
    <w:p w:rsidR="00FD50F8" w:rsidRDefault="00FD50F8" w:rsidP="00FD50F8">
      <w:r>
        <w:t>Svaka školska ustanova formirat će školski sigurnosni tim koji se sastoji od ravnatelja,</w:t>
      </w:r>
    </w:p>
    <w:p w:rsidR="00FD50F8" w:rsidRDefault="00FD50F8" w:rsidP="00FD50F8">
      <w:r>
        <w:t>pedagoga/psihologa, učitelja/nastavnika i drugih radnika te predstavnika roditelja, a koji će na</w:t>
      </w:r>
    </w:p>
    <w:p w:rsidR="00FD50F8" w:rsidRDefault="00FD50F8" w:rsidP="00FD50F8">
      <w:r>
        <w:t>redovitim sastancima analizirati potencijalne sigurnosne prijetnje i evaluaciju mjera.</w:t>
      </w:r>
    </w:p>
    <w:p w:rsidR="00FD50F8" w:rsidRDefault="00FD50F8" w:rsidP="00FD50F8">
      <w:r>
        <w:t>Na sastanke sigurnosnog tima mogu biti pozvani predstavnici osnivača školske ustanove, policije,</w:t>
      </w:r>
    </w:p>
    <w:p w:rsidR="00FD50F8" w:rsidRDefault="00FD50F8" w:rsidP="00FD50F8">
      <w:r>
        <w:t>civilne zaštite, socijalnog rada, zdravstva i drugih relevantnih dionika.</w:t>
      </w:r>
    </w:p>
    <w:p w:rsidR="00FD50F8" w:rsidRPr="00A05548" w:rsidRDefault="00FD50F8" w:rsidP="00FD50F8">
      <w:pPr>
        <w:rPr>
          <w:color w:val="FF0000"/>
        </w:rPr>
      </w:pPr>
      <w:r w:rsidRPr="00A05548">
        <w:rPr>
          <w:color w:val="FF0000"/>
        </w:rPr>
        <w:t>5. Međuresorna suradnja</w:t>
      </w:r>
    </w:p>
    <w:p w:rsidR="00FD50F8" w:rsidRDefault="00FD50F8" w:rsidP="00FD50F8">
      <w:r>
        <w:lastRenderedPageBreak/>
        <w:t>Radi ostvarivanja sigurnosti, suradnja s lokalnom policijskom postajom i drugim relevantnim</w:t>
      </w:r>
    </w:p>
    <w:p w:rsidR="00FD50F8" w:rsidRDefault="00FD50F8" w:rsidP="00FD50F8">
      <w:r>
        <w:t>dionicima obvezan je i ključni element sigurnosnog sustava školske ustanove. Takva suradnja</w:t>
      </w:r>
    </w:p>
    <w:p w:rsidR="00FD50F8" w:rsidRDefault="00FD50F8" w:rsidP="00FD50F8">
      <w:r>
        <w:t>omogućuje pravodobno prepoznavanje potencijalnih sigurnosnih rizika te osigurava dodatnu potporu</w:t>
      </w:r>
    </w:p>
    <w:p w:rsidR="00FD50F8" w:rsidRDefault="00FD50F8" w:rsidP="00FD50F8">
      <w:r>
        <w:t>u rješavanju specifičnih izazova.</w:t>
      </w:r>
    </w:p>
    <w:p w:rsidR="00FD50F8" w:rsidRDefault="00FD50F8" w:rsidP="00FD50F8">
      <w:r>
        <w:t>Obvezno je održavanje redovitih koordinacijskih sastanaka s lokalnim timovima proizišlim iz</w:t>
      </w:r>
    </w:p>
    <w:p w:rsidR="00FD50F8" w:rsidRDefault="00FD50F8" w:rsidP="00FD50F8">
      <w:r>
        <w:t>Sporazuma o međuresornoj suradnji i koordinaciji u području sprječavanja nasilja i drugih</w:t>
      </w:r>
    </w:p>
    <w:p w:rsidR="00FD50F8" w:rsidRDefault="00FD50F8" w:rsidP="00FD50F8">
      <w:proofErr w:type="spellStart"/>
      <w:r>
        <w:t>ugrožavajućih</w:t>
      </w:r>
      <w:proofErr w:type="spellEnd"/>
      <w:r>
        <w:t xml:space="preserve"> ponašanja na lokalnoj razini i Protokola o postupanju u slučaju nasilja među djecom i</w:t>
      </w:r>
    </w:p>
    <w:p w:rsidR="00FD50F8" w:rsidRDefault="00FD50F8" w:rsidP="00FD50F8">
      <w:r>
        <w:t>mladima (u daljnjem tekstu: lokalni timovi).</w:t>
      </w:r>
    </w:p>
    <w:p w:rsidR="00FD50F8" w:rsidRDefault="00FD50F8" w:rsidP="00FD50F8">
      <w:r>
        <w:t>Nastavlja se provedba zajedničkih preventivnih i edukativnih projekata i aktivnosti radi podizanja</w:t>
      </w:r>
    </w:p>
    <w:p w:rsidR="00FD50F8" w:rsidRDefault="00FD50F8" w:rsidP="00FD50F8">
      <w:r>
        <w:t>svijesti učenika i radnika školske ustanove o odgovornom ponašanju i važnosti pridržavanja</w:t>
      </w:r>
    </w:p>
    <w:p w:rsidR="00FD50F8" w:rsidRDefault="00FD50F8" w:rsidP="00FD50F8">
      <w:r>
        <w:t>sigurnosnih pravila.</w:t>
      </w:r>
    </w:p>
    <w:p w:rsidR="00FD50F8" w:rsidRDefault="00FD50F8" w:rsidP="00FD50F8"/>
    <w:p w:rsidR="00FD50F8" w:rsidRPr="00A05548" w:rsidRDefault="00FD50F8" w:rsidP="00FD50F8">
      <w:pPr>
        <w:rPr>
          <w:color w:val="FF0000"/>
        </w:rPr>
      </w:pPr>
      <w:r w:rsidRPr="00A05548">
        <w:rPr>
          <w:color w:val="FF0000"/>
        </w:rPr>
        <w:t>6. Evaluacija i unapređenje internih protokola školske ustanove</w:t>
      </w:r>
    </w:p>
    <w:p w:rsidR="00FD50F8" w:rsidRDefault="00FD50F8" w:rsidP="00FD50F8">
      <w:r>
        <w:t>Svaka školska ustanova u suradnji s osnivačem i lokalnim timovima u obavezi je, u roku od 90 dana</w:t>
      </w:r>
    </w:p>
    <w:p w:rsidR="00FD50F8" w:rsidRDefault="00FD50F8" w:rsidP="00FD50F8">
      <w:r>
        <w:t>od donošenja ovog Protokola, izraditi Procjenu postojećeg stanja i analizu rizika temeljem koje će se</w:t>
      </w:r>
    </w:p>
    <w:p w:rsidR="00FD50F8" w:rsidRDefault="00FD50F8" w:rsidP="00FD50F8">
      <w:r>
        <w:t>izraditi Plan sigurnosti školske ustanove, odnosno definirati mjere sigurnosti i zaštite školske</w:t>
      </w:r>
    </w:p>
    <w:p w:rsidR="00FD50F8" w:rsidRDefault="00FD50F8" w:rsidP="00FD50F8">
      <w:r>
        <w:t>ustanove, a najkasnije do kraja nastavne godine 2024./2025.</w:t>
      </w:r>
    </w:p>
    <w:p w:rsidR="00FD50F8" w:rsidRDefault="00FD50F8" w:rsidP="00FD50F8">
      <w:r>
        <w:t>Školske ustanove su dužne redovito pratiti učinkovitost mjera sigurnosti koje su definirane internim</w:t>
      </w:r>
    </w:p>
    <w:p w:rsidR="00FD50F8" w:rsidRDefault="00FD50F8" w:rsidP="00FD50F8">
      <w:r>
        <w:t>aktima školske ustanove te je nužna periodična revizija mjera sigurnosti na temelju povratnih</w:t>
      </w:r>
    </w:p>
    <w:p w:rsidR="00FD50F8" w:rsidRDefault="00FD50F8" w:rsidP="00FD50F8">
      <w:r>
        <w:t>informacija od radnika, učenika i roditelja ili novih okolnosti.</w:t>
      </w:r>
    </w:p>
    <w:p w:rsidR="00FD50F8" w:rsidRDefault="00FD50F8" w:rsidP="00FD50F8">
      <w:r>
        <w:t>U suradnji sa svojim osnivačem škola može osigurati i druge sigurnosne mjere, primjerice angažiranje</w:t>
      </w:r>
    </w:p>
    <w:p w:rsidR="00FD50F8" w:rsidRDefault="00FD50F8" w:rsidP="00FD50F8">
      <w:r>
        <w:t xml:space="preserve">zaštitara, postavljanje </w:t>
      </w:r>
      <w:proofErr w:type="spellStart"/>
      <w:r>
        <w:t>videonadzora</w:t>
      </w:r>
      <w:proofErr w:type="spellEnd"/>
      <w:r>
        <w:t>, elektromagnetskih brava ili sustava za kontrolu pristupa.</w:t>
      </w:r>
    </w:p>
    <w:p w:rsidR="00FD50F8" w:rsidRPr="00A05548" w:rsidRDefault="00FD50F8" w:rsidP="00FD50F8">
      <w:pPr>
        <w:rPr>
          <w:color w:val="FF0000"/>
        </w:rPr>
      </w:pPr>
      <w:r w:rsidRPr="00A05548">
        <w:rPr>
          <w:color w:val="FF0000"/>
        </w:rPr>
        <w:t>7. Završne odredbe</w:t>
      </w:r>
    </w:p>
    <w:p w:rsidR="00FD50F8" w:rsidRDefault="00FD50F8" w:rsidP="00FD50F8">
      <w:r>
        <w:t>Školska ustanova je dužna osigurati zaštitu prava propisanih Ustavom Republike Hrvatske,</w:t>
      </w:r>
    </w:p>
    <w:p w:rsidR="00FD50F8" w:rsidRDefault="00FD50F8" w:rsidP="00FD50F8">
      <w:r>
        <w:t>konvencijama, zakonima, provedbenim propisima, kao i provedbu programa kojim se promiče zaštita</w:t>
      </w:r>
    </w:p>
    <w:p w:rsidR="00FD50F8" w:rsidRDefault="00FD50F8" w:rsidP="00FD50F8">
      <w:r>
        <w:t>učenikovih prava, sigurnost i zdravlje učenika i radnika.</w:t>
      </w:r>
    </w:p>
    <w:p w:rsidR="00FD50F8" w:rsidRDefault="00FD50F8" w:rsidP="00FD50F8">
      <w:r>
        <w:t xml:space="preserve">Zakonskim i </w:t>
      </w:r>
      <w:proofErr w:type="spellStart"/>
      <w:r>
        <w:t>podzakonskim</w:t>
      </w:r>
      <w:proofErr w:type="spellEnd"/>
      <w:r>
        <w:t xml:space="preserve"> aktima propisano je i provođenje i postupanje, kao i vođenje određenih</w:t>
      </w:r>
    </w:p>
    <w:p w:rsidR="00FD50F8" w:rsidRDefault="00FD50F8" w:rsidP="00FD50F8">
      <w:r>
        <w:t>evidencija iz područja zaštite na radu - Zakonom o zaštiti na radu (Narodne novine, br. 71/14; 118/14,</w:t>
      </w:r>
    </w:p>
    <w:p w:rsidR="00FD50F8" w:rsidRDefault="00FD50F8" w:rsidP="00FD50F8">
      <w:r>
        <w:t>94/18, 96/18) te pravilnicima koji proizlaze iz njega.</w:t>
      </w:r>
    </w:p>
    <w:p w:rsidR="00FD50F8" w:rsidRDefault="00FD50F8" w:rsidP="00FD50F8">
      <w:r>
        <w:t>Ovaj Protokol temelji se na Ustavu Republike Hrvatske, Konvenciji o pravima djeteta te na</w:t>
      </w:r>
    </w:p>
    <w:p w:rsidR="00FD50F8" w:rsidRDefault="00FD50F8" w:rsidP="00FD50F8">
      <w:r>
        <w:t xml:space="preserve">pozitivnim zakonskim i </w:t>
      </w:r>
      <w:proofErr w:type="spellStart"/>
      <w:r>
        <w:t>podzakonskim</w:t>
      </w:r>
      <w:proofErr w:type="spellEnd"/>
      <w:r>
        <w:t xml:space="preserve"> propisima Republike Hrvatske. Obveza zaštite prava učenika</w:t>
      </w:r>
    </w:p>
    <w:p w:rsidR="00FD50F8" w:rsidRDefault="00FD50F8" w:rsidP="00FD50F8">
      <w:r>
        <w:lastRenderedPageBreak/>
        <w:t>propisana je Zakonom o odgoju i obrazovanju u osnovnoj i srednjoj školi (Narodne novine, br. 87/08,</w:t>
      </w:r>
    </w:p>
    <w:p w:rsidR="00FD50F8" w:rsidRDefault="00FD50F8" w:rsidP="00FD50F8">
      <w:r>
        <w:t>86/09, 92/10, 105/10, 90/11, 5/12, 16/12, 86/12, 126/12, 94/13, 152/14, 07/17, 68/18, 98/19, 64/20,</w:t>
      </w:r>
    </w:p>
    <w:p w:rsidR="00FD50F8" w:rsidRDefault="00FD50F8" w:rsidP="00FD50F8">
      <w:r>
        <w:t>151/22 i 156/23).</w:t>
      </w:r>
    </w:p>
    <w:p w:rsidR="00FD50F8" w:rsidRDefault="00FD50F8" w:rsidP="00FD50F8">
      <w:r>
        <w:t>Način postupanja odgojno-obrazovnih radnika u poduzimanju mjera zaštite prava učenika te obveza</w:t>
      </w:r>
    </w:p>
    <w:p w:rsidR="00FD50F8" w:rsidRDefault="00FD50F8" w:rsidP="00FD50F8">
      <w:r>
        <w:t>prijave svakog kršenja tih prava nadležnim tijelima regulirani su:</w:t>
      </w:r>
    </w:p>
    <w:p w:rsidR="00FD50F8" w:rsidRDefault="00FD50F8" w:rsidP="00FD50F8">
      <w:r>
        <w:t> Zakonom o odgoju i obrazovanju u osnovnoj i srednjoj školi (Narodne novine, br. 87/08,</w:t>
      </w:r>
    </w:p>
    <w:p w:rsidR="00FD50F8" w:rsidRDefault="00FD50F8" w:rsidP="00FD50F8">
      <w:r>
        <w:t>86/09, 92/10, 105/10, 90/11, 5/12, 16/12, 86/12, 126/12, 94/13, 152/14, 07/17, 68/18, 98/19,</w:t>
      </w:r>
    </w:p>
    <w:p w:rsidR="00FD50F8" w:rsidRDefault="00FD50F8" w:rsidP="00FD50F8">
      <w:r>
        <w:t>64/20 i 151/22 i 156/23)</w:t>
      </w:r>
    </w:p>
    <w:p w:rsidR="00FD50F8" w:rsidRDefault="00FD50F8" w:rsidP="00FD50F8">
      <w:r>
        <w:t> Kaznenim zakonom (Narodne novine, br. 125/11, 144/12, 56/15, 61/15, 101/17, 118/18 i</w:t>
      </w:r>
    </w:p>
    <w:p w:rsidR="00FD50F8" w:rsidRDefault="00FD50F8" w:rsidP="00FD50F8">
      <w:r>
        <w:t>126/19)</w:t>
      </w:r>
    </w:p>
    <w:p w:rsidR="00FD50F8" w:rsidRDefault="00FD50F8" w:rsidP="00FD50F8">
      <w:r>
        <w:t> Zakonom o zaštiti od nasilja u obitelji (Narodne novine, br. 70/17)</w:t>
      </w:r>
    </w:p>
    <w:p w:rsidR="00FD50F8" w:rsidRDefault="00FD50F8" w:rsidP="00FD50F8">
      <w:r>
        <w:t> Zakonom o elektroničkim medijima (Narodne novine, br. 111/21)</w:t>
      </w:r>
    </w:p>
    <w:p w:rsidR="00FD50F8" w:rsidRDefault="00FD50F8" w:rsidP="00FD50F8">
      <w:r>
        <w:t> Pravilnikom o načinu postupanja odgojno-obrazovnih radnika školskih ustanova u</w:t>
      </w:r>
    </w:p>
    <w:p w:rsidR="00FD50F8" w:rsidRDefault="00FD50F8" w:rsidP="00FD50F8">
      <w:r>
        <w:t>poduzimanju mjera zaštite prava učenika te prijave svakog kršenja tih prava nadležnim</w:t>
      </w:r>
    </w:p>
    <w:p w:rsidR="00FD50F8" w:rsidRDefault="00FD50F8" w:rsidP="00FD50F8">
      <w:r>
        <w:t>tijelima (Narodne novine, br. 132/13)</w:t>
      </w:r>
    </w:p>
    <w:p w:rsidR="00FD50F8" w:rsidRDefault="00FD50F8" w:rsidP="00FD50F8">
      <w:r>
        <w:t> Pravilnikom o kriterijima za izricanje pedagoških mjera (Narodne novine, br. 94/15, 3/17)</w:t>
      </w:r>
    </w:p>
    <w:p w:rsidR="00FD50F8" w:rsidRDefault="00FD50F8" w:rsidP="00FD50F8">
      <w:r>
        <w:t> Pravilnikom o osnovnoškolskom i srednjoškolskom odgoju i obrazovanju učenika s</w:t>
      </w:r>
    </w:p>
    <w:p w:rsidR="00FD50F8" w:rsidRDefault="00FD50F8" w:rsidP="00FD50F8">
      <w:r>
        <w:t>teškoćama u razvoju (Narodne novine, br. 24/15)</w:t>
      </w:r>
    </w:p>
    <w:p w:rsidR="00FD50F8" w:rsidRDefault="00FD50F8" w:rsidP="00FD50F8">
      <w:r>
        <w:t> Sporazumom o međuresornoj suradnji i koordinaciji u području sprječavanja nasilja i drugih</w:t>
      </w:r>
    </w:p>
    <w:p w:rsidR="00FD50F8" w:rsidRDefault="00FD50F8" w:rsidP="00FD50F8">
      <w:proofErr w:type="spellStart"/>
      <w:r>
        <w:t>ugrožavajućih</w:t>
      </w:r>
      <w:proofErr w:type="spellEnd"/>
      <w:r>
        <w:t xml:space="preserve"> ponašanja na lokalnoj razini (MUP, MDOMSP, MP, MIZ, MZO, MHB, 2020.)</w:t>
      </w:r>
    </w:p>
    <w:p w:rsidR="00FD50F8" w:rsidRDefault="00FD50F8" w:rsidP="00FD50F8">
      <w:r>
        <w:t> Protokolom o postupanju u slučaju nasilja među djecom i mladima (Vlada RH, 2024.)</w:t>
      </w:r>
    </w:p>
    <w:p w:rsidR="00FD50F8" w:rsidRDefault="00FD50F8" w:rsidP="00FD50F8"/>
    <w:p w:rsidR="00FD50F8" w:rsidRDefault="00FD50F8" w:rsidP="00FD50F8">
      <w:r>
        <w:t>5</w:t>
      </w:r>
    </w:p>
    <w:p w:rsidR="00FD50F8" w:rsidRDefault="00FD50F8" w:rsidP="00FD50F8">
      <w:r>
        <w:t> Protokolom o postupanju u slučaju zlostavljanja i zanemarivanja djece (Vlada RH, 2014.)</w:t>
      </w:r>
    </w:p>
    <w:p w:rsidR="00FD50F8" w:rsidRDefault="00FD50F8" w:rsidP="00FD50F8">
      <w:r>
        <w:t> Protokolom o pokretanju psiholoških kriznih intervencija u sustavu odgoja i obrazovanja</w:t>
      </w:r>
    </w:p>
    <w:p w:rsidR="00FD50F8" w:rsidRDefault="00FD50F8" w:rsidP="00FD50F8">
      <w:r>
        <w:t>(Ministarstvo znanosti i obrazovanja, 2015.)</w:t>
      </w:r>
    </w:p>
    <w:p w:rsidR="00FD50F8" w:rsidRDefault="00FD50F8" w:rsidP="00FD50F8">
      <w:r>
        <w:t> Protokolom o postupanju u slučaju seksualnog nasilja (Vlada RH, 2023.)</w:t>
      </w:r>
    </w:p>
    <w:p w:rsidR="00FD50F8" w:rsidRDefault="00FD50F8" w:rsidP="00FD50F8">
      <w:r>
        <w:t> Protokolom o postupanju u slučaju nasilja u obitelji (Vlada RH, 2019.)</w:t>
      </w:r>
    </w:p>
    <w:p w:rsidR="00FD50F8" w:rsidRDefault="00FD50F8" w:rsidP="00FD50F8">
      <w:r>
        <w:t> Smjernicama za postupanje školskih ustanova u slučajevima ugroze s neželjenim</w:t>
      </w:r>
    </w:p>
    <w:p w:rsidR="00FD50F8" w:rsidRDefault="00FD50F8" w:rsidP="00FD50F8">
      <w:r>
        <w:t>posljedicama (MZO, 2023.)</w:t>
      </w:r>
    </w:p>
    <w:p w:rsidR="00FD50F8" w:rsidRDefault="00FD50F8" w:rsidP="00FD50F8">
      <w:r>
        <w:t> Uputama o postupanju u slučaju neovlaštenog ulaska stranih osoba u prostore školskih</w:t>
      </w:r>
    </w:p>
    <w:p w:rsidR="00FD50F8" w:rsidRDefault="00FD50F8" w:rsidP="00FD50F8">
      <w:r>
        <w:lastRenderedPageBreak/>
        <w:t>ustanova (Ministarstvo znanosti i obrazovanja, 2017.)</w:t>
      </w:r>
    </w:p>
    <w:p w:rsidR="00FD50F8" w:rsidRDefault="00FD50F8" w:rsidP="00FD50F8">
      <w:r>
        <w:t xml:space="preserve"> te drugim važećim zakonskim i </w:t>
      </w:r>
      <w:proofErr w:type="spellStart"/>
      <w:r>
        <w:t>podzakonskim</w:t>
      </w:r>
      <w:proofErr w:type="spellEnd"/>
      <w:r>
        <w:t xml:space="preserve"> aktima i dokumentima koji se odnose na</w:t>
      </w:r>
    </w:p>
    <w:p w:rsidR="00FD50F8" w:rsidRDefault="00FD50F8" w:rsidP="00FD50F8">
      <w:r>
        <w:t>sigurnost u školskim ustanovama.</w:t>
      </w:r>
    </w:p>
    <w:p w:rsidR="00FD50F8" w:rsidRDefault="00FD50F8" w:rsidP="00FD50F8">
      <w:r>
        <w:t>Mjere definirane ovim Protokolom odnose se na sve osobe za vrijeme boravka u školskoj ustanovi,</w:t>
      </w:r>
    </w:p>
    <w:p w:rsidR="00FD50F8" w:rsidRDefault="00FD50F8" w:rsidP="00FD50F8">
      <w:r>
        <w:t>uključujući učenike, radnike, roditelje i druge vanjske posjetitelje te osobe koje, sukladno ugovoru,</w:t>
      </w:r>
    </w:p>
    <w:p w:rsidR="00FD50F8" w:rsidRDefault="00FD50F8" w:rsidP="00FD50F8">
      <w:r>
        <w:t>koriste prostore školskih ustanova za sportske, edukativne, poslovne ili druge svrhe (npr. škole stranih</w:t>
      </w:r>
    </w:p>
    <w:p w:rsidR="00FD50F8" w:rsidRDefault="00FD50F8" w:rsidP="00FD50F8">
      <w:r>
        <w:t>jezika, sportske udruge, umjetničke škole i sl., u daljnjem tekstu: ugovorni korisnici). Školska</w:t>
      </w:r>
    </w:p>
    <w:p w:rsidR="00FD50F8" w:rsidRDefault="00FD50F8" w:rsidP="00FD50F8">
      <w:r>
        <w:t>ustanova će s osnivačem odrediti uvjete provođenja Protokola koji se odnose na ugovorne korisnike.</w:t>
      </w:r>
    </w:p>
    <w:p w:rsidR="00FD50F8" w:rsidRDefault="00FD50F8" w:rsidP="00FD50F8">
      <w:r>
        <w:t>Ravnatelj je dužan informirati radnike školske ustanove i ugovorne korisnike o mjerama ovog</w:t>
      </w:r>
    </w:p>
    <w:p w:rsidR="00FD50F8" w:rsidRDefault="00FD50F8" w:rsidP="00FD50F8">
      <w:r>
        <w:t>Protokola. Razrednici su obvezni informirati učenike i njihove roditelje.</w:t>
      </w:r>
    </w:p>
    <w:p w:rsidR="00FD50F8" w:rsidRDefault="00FD50F8" w:rsidP="00FD50F8">
      <w:r>
        <w:t xml:space="preserve"> NAPOMENA:  Nakon 1.evaluacije i sastanka s </w:t>
      </w:r>
      <w:proofErr w:type="spellStart"/>
      <w:r>
        <w:t>rodteljima</w:t>
      </w:r>
      <w:proofErr w:type="spellEnd"/>
      <w:r>
        <w:t xml:space="preserve"> izvršit će se potrebne izmjene i korekcije. </w:t>
      </w:r>
    </w:p>
    <w:p w:rsidR="00FD50F8" w:rsidRDefault="00FD50F8" w:rsidP="00FD50F8"/>
    <w:p w:rsidR="00FD50F8" w:rsidRDefault="00FD50F8" w:rsidP="00FD50F8">
      <w:r>
        <w:t xml:space="preserve"> </w:t>
      </w:r>
      <w:proofErr w:type="spellStart"/>
      <w:r>
        <w:t>Petrovsko</w:t>
      </w:r>
      <w:proofErr w:type="spellEnd"/>
      <w:r>
        <w:t xml:space="preserve">, </w:t>
      </w:r>
      <w:r>
        <w:t>17</w:t>
      </w:r>
      <w:r>
        <w:t>.</w:t>
      </w:r>
      <w:r>
        <w:t>2</w:t>
      </w:r>
      <w:r>
        <w:t>. 2025.</w:t>
      </w:r>
    </w:p>
    <w:p w:rsidR="00FD50F8" w:rsidRDefault="00FD50F8" w:rsidP="00FD50F8">
      <w:r>
        <w:t xml:space="preserve"> Ravnateljica , Andrijana </w:t>
      </w:r>
      <w:proofErr w:type="spellStart"/>
      <w:r>
        <w:t>Osredečki</w:t>
      </w:r>
      <w:proofErr w:type="spellEnd"/>
    </w:p>
    <w:p w:rsidR="00FD50F8" w:rsidRDefault="00FD50F8" w:rsidP="00FD50F8"/>
    <w:p w:rsidR="00246948" w:rsidRDefault="00246948"/>
    <w:sectPr w:rsidR="0024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F8"/>
    <w:rsid w:val="00246948"/>
    <w:rsid w:val="00FD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DBF3"/>
  <w15:chartTrackingRefBased/>
  <w15:docId w15:val="{55FACD96-CF0A-4338-AFA1-E46E679E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0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</dc:creator>
  <cp:keywords/>
  <dc:description/>
  <cp:lastModifiedBy>Andrijana</cp:lastModifiedBy>
  <cp:revision>1</cp:revision>
  <dcterms:created xsi:type="dcterms:W3CDTF">2025-03-05T07:44:00Z</dcterms:created>
  <dcterms:modified xsi:type="dcterms:W3CDTF">2025-03-05T07:45:00Z</dcterms:modified>
</cp:coreProperties>
</file>