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AC" w:rsidRPr="00751D04" w:rsidRDefault="00751D04" w:rsidP="007428A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</w:t>
      </w:r>
      <w:r w:rsidR="003C53C5" w:rsidRPr="00751D04">
        <w:rPr>
          <w:rFonts w:ascii="Times New Roman" w:hAnsi="Times New Roman" w:cs="Times New Roman"/>
          <w:b/>
        </w:rPr>
        <w:t xml:space="preserve"> ANTUNA MIHANOVIĆA PETROVSKO</w:t>
      </w:r>
    </w:p>
    <w:p w:rsidR="009C25EB" w:rsidRPr="00751D04" w:rsidRDefault="00751D04" w:rsidP="007428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Petrovsko</w:t>
      </w:r>
      <w:r w:rsidR="003C53C5" w:rsidRPr="00751D04">
        <w:rPr>
          <w:rFonts w:ascii="Times New Roman" w:hAnsi="Times New Roman" w:cs="Times New Roman"/>
        </w:rPr>
        <w:t xml:space="preserve"> 58 A</w:t>
      </w:r>
      <w:r w:rsidR="009C25EB" w:rsidRPr="00751D04">
        <w:rPr>
          <w:rFonts w:ascii="Times New Roman" w:hAnsi="Times New Roman" w:cs="Times New Roman"/>
        </w:rPr>
        <w:t xml:space="preserve">, </w:t>
      </w:r>
      <w:r w:rsidR="003C53C5" w:rsidRPr="00751D04">
        <w:rPr>
          <w:rFonts w:ascii="Times New Roman" w:hAnsi="Times New Roman" w:cs="Times New Roman"/>
        </w:rPr>
        <w:t xml:space="preserve">49234 PETROVSKO                                                           </w:t>
      </w:r>
    </w:p>
    <w:p w:rsidR="00314A79" w:rsidRPr="00751D04" w:rsidRDefault="003C53C5" w:rsidP="007428AC">
      <w:pPr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OIB: 29768513109</w:t>
      </w:r>
    </w:p>
    <w:p w:rsidR="003C53C5" w:rsidRPr="001A56EE" w:rsidRDefault="003C53C5" w:rsidP="003C53C5">
      <w:pPr>
        <w:rPr>
          <w:rFonts w:ascii="Times New Roman" w:hAnsi="Times New Roman" w:cs="Times New Roman"/>
        </w:rPr>
      </w:pPr>
    </w:p>
    <w:p w:rsidR="00EC7625" w:rsidRPr="001A56EE" w:rsidRDefault="00EC7625" w:rsidP="003C53C5">
      <w:pPr>
        <w:rPr>
          <w:rFonts w:ascii="Times New Roman" w:hAnsi="Times New Roman" w:cs="Times New Roman"/>
        </w:rPr>
      </w:pPr>
      <w:r w:rsidRPr="001A56EE">
        <w:rPr>
          <w:rFonts w:ascii="Times New Roman" w:hAnsi="Times New Roman" w:cs="Times New Roman"/>
        </w:rPr>
        <w:t xml:space="preserve">KLASA: </w:t>
      </w:r>
      <w:r w:rsidR="001A56EE" w:rsidRPr="001A56EE">
        <w:rPr>
          <w:rFonts w:ascii="Times New Roman" w:hAnsi="Times New Roman" w:cs="Times New Roman"/>
        </w:rPr>
        <w:t>400-01/23-01/4</w:t>
      </w:r>
    </w:p>
    <w:p w:rsidR="00EC7625" w:rsidRPr="001A56EE" w:rsidRDefault="00EC7625" w:rsidP="003C53C5">
      <w:pPr>
        <w:rPr>
          <w:rFonts w:ascii="Times New Roman" w:hAnsi="Times New Roman" w:cs="Times New Roman"/>
        </w:rPr>
      </w:pPr>
      <w:r w:rsidRPr="001A56EE">
        <w:rPr>
          <w:rFonts w:ascii="Times New Roman" w:hAnsi="Times New Roman" w:cs="Times New Roman"/>
        </w:rPr>
        <w:t xml:space="preserve">URBROJ: </w:t>
      </w:r>
      <w:r w:rsidR="001A56EE" w:rsidRPr="001A56EE">
        <w:rPr>
          <w:rFonts w:ascii="Times New Roman" w:hAnsi="Times New Roman" w:cs="Times New Roman"/>
        </w:rPr>
        <w:t>2140-76/03-25-2</w:t>
      </w:r>
    </w:p>
    <w:p w:rsidR="00EC7625" w:rsidRPr="00751D04" w:rsidRDefault="00EC7625" w:rsidP="003C53C5">
      <w:pPr>
        <w:rPr>
          <w:rFonts w:ascii="Times New Roman" w:hAnsi="Times New Roman" w:cs="Times New Roman"/>
        </w:rPr>
      </w:pPr>
    </w:p>
    <w:p w:rsidR="00EC7625" w:rsidRPr="00751D04" w:rsidRDefault="00EC7625" w:rsidP="003C53C5">
      <w:pPr>
        <w:rPr>
          <w:rFonts w:ascii="Times New Roman" w:hAnsi="Times New Roman" w:cs="Times New Roman"/>
        </w:rPr>
      </w:pPr>
    </w:p>
    <w:p w:rsidR="003C53C5" w:rsidRPr="00751D04" w:rsidRDefault="006E5322" w:rsidP="0016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D04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9850A4" w:rsidRPr="00751D04">
        <w:rPr>
          <w:rFonts w:ascii="Times New Roman" w:hAnsi="Times New Roman" w:cs="Times New Roman"/>
          <w:b/>
          <w:sz w:val="28"/>
          <w:szCs w:val="28"/>
        </w:rPr>
        <w:t xml:space="preserve">GODIŠNJEG </w:t>
      </w:r>
      <w:r w:rsidR="00251A0B" w:rsidRPr="00751D04">
        <w:rPr>
          <w:rFonts w:ascii="Times New Roman" w:hAnsi="Times New Roman" w:cs="Times New Roman"/>
          <w:b/>
          <w:sz w:val="28"/>
          <w:szCs w:val="28"/>
        </w:rPr>
        <w:t>IZVJEŠTAJA O IZVRŠENJU FINANCIJSKOG PLANA</w:t>
      </w:r>
      <w:r w:rsidR="009850A4" w:rsidRPr="00751D04">
        <w:rPr>
          <w:rFonts w:ascii="Times New Roman" w:hAnsi="Times New Roman" w:cs="Times New Roman"/>
          <w:b/>
          <w:sz w:val="28"/>
          <w:szCs w:val="28"/>
        </w:rPr>
        <w:t xml:space="preserve"> ZA 2024. GODINU</w:t>
      </w:r>
    </w:p>
    <w:p w:rsidR="009850A4" w:rsidRPr="00751D04" w:rsidRDefault="009850A4" w:rsidP="00165E0D">
      <w:pPr>
        <w:jc w:val="center"/>
        <w:rPr>
          <w:rFonts w:ascii="Times New Roman" w:hAnsi="Times New Roman" w:cs="Times New Roman"/>
          <w:b/>
        </w:rPr>
      </w:pPr>
    </w:p>
    <w:p w:rsidR="009850A4" w:rsidRPr="00751D04" w:rsidRDefault="00C20F8E" w:rsidP="009850A4">
      <w:pPr>
        <w:rPr>
          <w:rFonts w:ascii="Times New Roman" w:hAnsi="Times New Roman" w:cs="Times New Roman"/>
          <w:b/>
          <w:sz w:val="24"/>
          <w:szCs w:val="24"/>
        </w:rPr>
      </w:pPr>
      <w:r w:rsidRPr="00751D0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850A4" w:rsidRPr="00751D04">
        <w:rPr>
          <w:rFonts w:ascii="Times New Roman" w:hAnsi="Times New Roman" w:cs="Times New Roman"/>
          <w:b/>
          <w:sz w:val="24"/>
          <w:szCs w:val="24"/>
        </w:rPr>
        <w:t>Obrazloženje općeg dijela izvještaja o izvršenju proračuna</w:t>
      </w:r>
    </w:p>
    <w:p w:rsidR="004A502D" w:rsidRPr="00751D04" w:rsidRDefault="004A502D" w:rsidP="004A502D">
      <w:pPr>
        <w:ind w:firstLine="709"/>
        <w:rPr>
          <w:rFonts w:ascii="Times New Roman" w:hAnsi="Times New Roman" w:cs="Times New Roman"/>
        </w:rPr>
      </w:pPr>
    </w:p>
    <w:p w:rsidR="004A502D" w:rsidRPr="00751D04" w:rsidRDefault="004A502D" w:rsidP="00466FF4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Osnovna škola Antuna Mihanovića Petrovsko posluje u skladu sa Zakonom o odgoju i obrazovanju u osnovnoj i srednjoj školi, vodi proračunsko računovodstvo temeljem Pravilnika o proračunskom računovodstvu i računskom planu, a fnarcijske izvještaje sastavlja i predaje u skladu s odredbama Pravilnika o financijskom izvještavanju u proračunskom računovodstvu. Škola se financira iz više izvora. Škola ima jedan žiro-račun na koji pristižu sredstva i vodi se zajedničko knjigovodstvo na analitički odvojenim kontima i prema izvoru financiranja. Sredstva za plaće</w:t>
      </w:r>
      <w:r w:rsidR="00466FF4" w:rsidRPr="00751D04">
        <w:rPr>
          <w:rFonts w:ascii="Times New Roman" w:hAnsi="Times New Roman" w:cs="Times New Roman"/>
        </w:rPr>
        <w:t>, prijevoz djelatnika</w:t>
      </w:r>
      <w:r w:rsidRPr="00751D04">
        <w:rPr>
          <w:rFonts w:ascii="Times New Roman" w:hAnsi="Times New Roman" w:cs="Times New Roman"/>
        </w:rPr>
        <w:t xml:space="preserve"> i ostale naknade za zaposlene</w:t>
      </w:r>
      <w:r w:rsidR="00466FF4" w:rsidRPr="00751D04">
        <w:rPr>
          <w:rFonts w:ascii="Times New Roman" w:hAnsi="Times New Roman" w:cs="Times New Roman"/>
        </w:rPr>
        <w:t xml:space="preserve"> isplaćuju</w:t>
      </w:r>
      <w:r w:rsidRPr="00751D04">
        <w:rPr>
          <w:rFonts w:ascii="Times New Roman" w:hAnsi="Times New Roman" w:cs="Times New Roman"/>
        </w:rPr>
        <w:t xml:space="preserve"> se putem državne</w:t>
      </w:r>
      <w:r w:rsidR="00466FF4" w:rsidRPr="00751D04">
        <w:rPr>
          <w:rFonts w:ascii="Times New Roman" w:hAnsi="Times New Roman" w:cs="Times New Roman"/>
        </w:rPr>
        <w:t xml:space="preserve">  riznice. Materijalni troš</w:t>
      </w:r>
      <w:r w:rsidRPr="00751D04">
        <w:rPr>
          <w:rFonts w:ascii="Times New Roman" w:hAnsi="Times New Roman" w:cs="Times New Roman"/>
        </w:rPr>
        <w:t>kovi financiraju se iz</w:t>
      </w:r>
      <w:r w:rsidR="00466FF4" w:rsidRPr="00751D04">
        <w:rPr>
          <w:rFonts w:ascii="Times New Roman" w:hAnsi="Times New Roman" w:cs="Times New Roman"/>
        </w:rPr>
        <w:t xml:space="preserve"> decentraliziranih sredstava KZŽ i njihovih ostalih sredstava,</w:t>
      </w:r>
      <w:r w:rsidRPr="00751D04">
        <w:rPr>
          <w:rFonts w:ascii="Times New Roman" w:hAnsi="Times New Roman" w:cs="Times New Roman"/>
        </w:rPr>
        <w:t xml:space="preserve"> i</w:t>
      </w:r>
      <w:r w:rsidR="00466FF4" w:rsidRPr="00751D04">
        <w:rPr>
          <w:rFonts w:ascii="Times New Roman" w:hAnsi="Times New Roman" w:cs="Times New Roman"/>
        </w:rPr>
        <w:t xml:space="preserve"> jedan dio iz sredstava JLS -općine Petrovsko. Školska kuhinja se financirala iz državnog prorač</w:t>
      </w:r>
      <w:r w:rsidRPr="00751D04">
        <w:rPr>
          <w:rFonts w:ascii="Times New Roman" w:hAnsi="Times New Roman" w:cs="Times New Roman"/>
        </w:rPr>
        <w:t>una temeljem Odl</w:t>
      </w:r>
      <w:r w:rsidR="00466FF4" w:rsidRPr="00751D04">
        <w:rPr>
          <w:rFonts w:ascii="Times New Roman" w:hAnsi="Times New Roman" w:cs="Times New Roman"/>
        </w:rPr>
        <w:t>uke Vlade RH o kiterijima i nač</w:t>
      </w:r>
      <w:r w:rsidRPr="00751D04">
        <w:rPr>
          <w:rFonts w:ascii="Times New Roman" w:hAnsi="Times New Roman" w:cs="Times New Roman"/>
        </w:rPr>
        <w:t>inu financira</w:t>
      </w:r>
      <w:r w:rsidR="00466FF4" w:rsidRPr="00751D04">
        <w:rPr>
          <w:rFonts w:ascii="Times New Roman" w:hAnsi="Times New Roman" w:cs="Times New Roman"/>
        </w:rPr>
        <w:t>nja, odnosno sufinanciranja troškova prehrane za učenike osnovnih š</w:t>
      </w:r>
      <w:r w:rsidRPr="00751D04">
        <w:rPr>
          <w:rFonts w:ascii="Times New Roman" w:hAnsi="Times New Roman" w:cs="Times New Roman"/>
        </w:rPr>
        <w:t>kola. U sklopu projek</w:t>
      </w:r>
      <w:r w:rsidR="00466FF4" w:rsidRPr="00751D04">
        <w:rPr>
          <w:rFonts w:ascii="Times New Roman" w:hAnsi="Times New Roman" w:cs="Times New Roman"/>
        </w:rPr>
        <w:t>ta Baltazar 8 imamo jednog pomoćnika u nastavi (troškove plać</w:t>
      </w:r>
      <w:r w:rsidRPr="00751D04">
        <w:rPr>
          <w:rFonts w:ascii="Times New Roman" w:hAnsi="Times New Roman" w:cs="Times New Roman"/>
        </w:rPr>
        <w:t xml:space="preserve">e, prijevoza i ostalih </w:t>
      </w:r>
      <w:r w:rsidR="00466FF4" w:rsidRPr="00751D04">
        <w:rPr>
          <w:rFonts w:ascii="Times New Roman" w:hAnsi="Times New Roman" w:cs="Times New Roman"/>
        </w:rPr>
        <w:t>materijalnih prava isplaćuje KZŽ</w:t>
      </w:r>
      <w:r w:rsidRPr="00751D04">
        <w:rPr>
          <w:rFonts w:ascii="Times New Roman" w:hAnsi="Times New Roman" w:cs="Times New Roman"/>
        </w:rPr>
        <w:t>, iz sre</w:t>
      </w:r>
      <w:r w:rsidR="00466FF4" w:rsidRPr="00751D04">
        <w:rPr>
          <w:rFonts w:ascii="Times New Roman" w:hAnsi="Times New Roman" w:cs="Times New Roman"/>
        </w:rPr>
        <w:t>d</w:t>
      </w:r>
      <w:r w:rsidRPr="00751D04">
        <w:rPr>
          <w:rFonts w:ascii="Times New Roman" w:hAnsi="Times New Roman" w:cs="Times New Roman"/>
        </w:rPr>
        <w:t>stv</w:t>
      </w:r>
      <w:r w:rsidR="00466FF4" w:rsidRPr="00751D04">
        <w:rPr>
          <w:rFonts w:ascii="Times New Roman" w:hAnsi="Times New Roman" w:cs="Times New Roman"/>
        </w:rPr>
        <w:t>a Europskog socijalnog fonda, a dio KZŽ</w:t>
      </w:r>
      <w:r w:rsidRPr="00751D04">
        <w:rPr>
          <w:rFonts w:ascii="Times New Roman" w:hAnsi="Times New Roman" w:cs="Times New Roman"/>
        </w:rPr>
        <w:t xml:space="preserve"> iz vlastitih sredstava.</w:t>
      </w:r>
    </w:p>
    <w:p w:rsidR="004A502D" w:rsidRPr="00751D04" w:rsidRDefault="004A502D" w:rsidP="00375C7F">
      <w:pPr>
        <w:ind w:firstLine="709"/>
        <w:jc w:val="center"/>
        <w:rPr>
          <w:rFonts w:ascii="Times New Roman" w:hAnsi="Times New Roman" w:cs="Times New Roman"/>
        </w:rPr>
      </w:pPr>
    </w:p>
    <w:p w:rsidR="006341AB" w:rsidRPr="00751D04" w:rsidRDefault="00190C43" w:rsidP="006341AB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Osnovna ško</w:t>
      </w:r>
      <w:r w:rsidR="00213B5B" w:rsidRPr="00751D04">
        <w:rPr>
          <w:rFonts w:ascii="Times New Roman" w:hAnsi="Times New Roman" w:cs="Times New Roman"/>
        </w:rPr>
        <w:t>la An</w:t>
      </w:r>
      <w:r w:rsidR="007428AC" w:rsidRPr="00751D04">
        <w:rPr>
          <w:rFonts w:ascii="Times New Roman" w:hAnsi="Times New Roman" w:cs="Times New Roman"/>
        </w:rPr>
        <w:t xml:space="preserve">tuna Mihanovića Petrovsko do </w:t>
      </w:r>
      <w:r w:rsidR="006E5322" w:rsidRPr="00751D04">
        <w:rPr>
          <w:rFonts w:ascii="Times New Roman" w:hAnsi="Times New Roman" w:cs="Times New Roman"/>
        </w:rPr>
        <w:t>31.12</w:t>
      </w:r>
      <w:r w:rsidR="00ED5801" w:rsidRPr="00751D04">
        <w:rPr>
          <w:rFonts w:ascii="Times New Roman" w:hAnsi="Times New Roman" w:cs="Times New Roman"/>
        </w:rPr>
        <w:t>.2024</w:t>
      </w:r>
      <w:r w:rsidR="007428AC" w:rsidRPr="00751D04">
        <w:rPr>
          <w:rFonts w:ascii="Times New Roman" w:hAnsi="Times New Roman" w:cs="Times New Roman"/>
        </w:rPr>
        <w:t>. g</w:t>
      </w:r>
      <w:r w:rsidR="00314A79" w:rsidRPr="00751D04">
        <w:rPr>
          <w:rFonts w:ascii="Times New Roman" w:hAnsi="Times New Roman" w:cs="Times New Roman"/>
        </w:rPr>
        <w:t>odine</w:t>
      </w:r>
      <w:r w:rsidR="00213B5B" w:rsidRPr="00751D04">
        <w:rPr>
          <w:rFonts w:ascii="Times New Roman" w:hAnsi="Times New Roman" w:cs="Times New Roman"/>
        </w:rPr>
        <w:t xml:space="preserve"> je iz državnog proračuna</w:t>
      </w:r>
      <w:r w:rsidR="00936FBF" w:rsidRPr="00751D04">
        <w:rPr>
          <w:rFonts w:ascii="Times New Roman" w:hAnsi="Times New Roman" w:cs="Times New Roman"/>
        </w:rPr>
        <w:t xml:space="preserve"> (MZO) </w:t>
      </w:r>
      <w:r w:rsidR="00213B5B" w:rsidRPr="00751D04">
        <w:rPr>
          <w:rFonts w:ascii="Times New Roman" w:hAnsi="Times New Roman" w:cs="Times New Roman"/>
        </w:rPr>
        <w:t xml:space="preserve"> dobila</w:t>
      </w:r>
      <w:r w:rsidR="004A502D" w:rsidRPr="00751D04">
        <w:rPr>
          <w:rFonts w:ascii="Times New Roman" w:hAnsi="Times New Roman" w:cs="Times New Roman"/>
        </w:rPr>
        <w:t xml:space="preserve"> </w:t>
      </w:r>
      <w:r w:rsidRPr="00751D04">
        <w:rPr>
          <w:rFonts w:ascii="Times New Roman" w:hAnsi="Times New Roman" w:cs="Times New Roman"/>
        </w:rPr>
        <w:t>s</w:t>
      </w:r>
      <w:r w:rsidR="006341AB" w:rsidRPr="00751D04">
        <w:rPr>
          <w:rFonts w:ascii="Times New Roman" w:hAnsi="Times New Roman" w:cs="Times New Roman"/>
        </w:rPr>
        <w:t>redstva za isplatu plaća</w:t>
      </w:r>
      <w:r w:rsidRPr="00751D04">
        <w:rPr>
          <w:rFonts w:ascii="Times New Roman" w:hAnsi="Times New Roman" w:cs="Times New Roman"/>
        </w:rPr>
        <w:t xml:space="preserve"> i ostalih naknada zaposlenima, ostala sredstva </w:t>
      </w:r>
      <w:r w:rsidR="00213B5B" w:rsidRPr="00751D04">
        <w:rPr>
          <w:rFonts w:ascii="Times New Roman" w:hAnsi="Times New Roman" w:cs="Times New Roman"/>
        </w:rPr>
        <w:t>za provedbu kurikularne reforme u iznosu od</w:t>
      </w:r>
      <w:r w:rsidR="006341AB" w:rsidRPr="00751D04">
        <w:rPr>
          <w:rFonts w:ascii="Times New Roman" w:hAnsi="Times New Roman" w:cs="Times New Roman"/>
        </w:rPr>
        <w:t xml:space="preserve"> </w:t>
      </w:r>
      <w:r w:rsidR="006E5322" w:rsidRPr="00751D04">
        <w:rPr>
          <w:rFonts w:ascii="Times New Roman" w:hAnsi="Times New Roman" w:cs="Times New Roman"/>
        </w:rPr>
        <w:t>948.196,88</w:t>
      </w:r>
      <w:r w:rsidR="00936FBF" w:rsidRPr="00751D04">
        <w:rPr>
          <w:rFonts w:ascii="Times New Roman" w:hAnsi="Times New Roman" w:cs="Times New Roman"/>
          <w:color w:val="000000" w:themeColor="text1"/>
        </w:rPr>
        <w:t>€</w:t>
      </w:r>
      <w:r w:rsidRPr="00751D04">
        <w:rPr>
          <w:rFonts w:ascii="Times New Roman" w:hAnsi="Times New Roman" w:cs="Times New Roman"/>
        </w:rPr>
        <w:t>.</w:t>
      </w:r>
      <w:r w:rsidR="006341AB" w:rsidRPr="00751D04">
        <w:rPr>
          <w:rFonts w:ascii="Times New Roman" w:hAnsi="Times New Roman" w:cs="Times New Roman"/>
        </w:rPr>
        <w:t xml:space="preserve"> </w:t>
      </w:r>
      <w:r w:rsidR="006E5322" w:rsidRPr="00751D04">
        <w:rPr>
          <w:rFonts w:ascii="Times New Roman" w:hAnsi="Times New Roman" w:cs="Times New Roman"/>
        </w:rPr>
        <w:t xml:space="preserve">Povećani su prihodi u odnosu na prošlu godinu za 23 % zbog porasta plaća, povećanje materijalnih prava (regres, otpremnina,..) te odluke o besplatnim obrocima za sve učenike i higijenskim potrepštinama za učenice. </w:t>
      </w:r>
      <w:r w:rsidR="00ED5801" w:rsidRPr="00751D04">
        <w:rPr>
          <w:rFonts w:ascii="Times New Roman" w:hAnsi="Times New Roman" w:cs="Times New Roman"/>
        </w:rPr>
        <w:t xml:space="preserve">Planirano povećanje plaća </w:t>
      </w:r>
      <w:r w:rsidR="00A271E8" w:rsidRPr="00751D04">
        <w:rPr>
          <w:rFonts w:ascii="Times New Roman" w:hAnsi="Times New Roman" w:cs="Times New Roman"/>
        </w:rPr>
        <w:t xml:space="preserve">u iznosu od 10% </w:t>
      </w:r>
      <w:r w:rsidR="00ED5801" w:rsidRPr="00751D04">
        <w:rPr>
          <w:rFonts w:ascii="Times New Roman" w:hAnsi="Times New Roman" w:cs="Times New Roman"/>
        </w:rPr>
        <w:t xml:space="preserve">je i ostvareno, tako da su i sami prihodi bili veći u odnosu na prošlu godinu. </w:t>
      </w:r>
      <w:r w:rsidR="006341AB" w:rsidRPr="00751D04">
        <w:rPr>
          <w:rFonts w:ascii="Times New Roman" w:hAnsi="Times New Roman" w:cs="Times New Roman"/>
        </w:rPr>
        <w:t>Vlada Republike Hrvatske donijela je Odluku</w:t>
      </w:r>
      <w:r w:rsidR="00C36472" w:rsidRPr="00751D04">
        <w:rPr>
          <w:rFonts w:ascii="Times New Roman" w:hAnsi="Times New Roman" w:cs="Times New Roman"/>
        </w:rPr>
        <w:t xml:space="preserve"> o kriterijima i načinu financiranja, odnosno sufinanciranja troškova prehrane za sve učenike osnovnih škola za školsku godinu 2023./2024.</w:t>
      </w:r>
      <w:r w:rsidR="006341AB" w:rsidRPr="00751D04">
        <w:rPr>
          <w:rFonts w:ascii="Times New Roman" w:hAnsi="Times New Roman" w:cs="Times New Roman"/>
        </w:rPr>
        <w:t xml:space="preserve"> Godinu.</w:t>
      </w:r>
      <w:r w:rsidR="00C36472" w:rsidRPr="00751D04">
        <w:rPr>
          <w:rFonts w:ascii="Times New Roman" w:hAnsi="Times New Roman" w:cs="Times New Roman"/>
        </w:rPr>
        <w:t xml:space="preserve"> Cijena financiranja iznosi 1,33 € po obroku za svakog učenika, a doznačuje ih Ministarstvo znanosti i obrazovanja. Za </w:t>
      </w:r>
      <w:r w:rsidR="00C36472" w:rsidRPr="00751D04">
        <w:rPr>
          <w:rFonts w:ascii="Times New Roman" w:hAnsi="Times New Roman" w:cs="Times New Roman"/>
        </w:rPr>
        <w:lastRenderedPageBreak/>
        <w:t>polaznike predškole Općina</w:t>
      </w:r>
      <w:r w:rsidR="006341AB" w:rsidRPr="00751D04">
        <w:rPr>
          <w:rFonts w:ascii="Times New Roman" w:hAnsi="Times New Roman" w:cs="Times New Roman"/>
        </w:rPr>
        <w:t xml:space="preserve"> Petrovsko</w:t>
      </w:r>
      <w:r w:rsidR="00C36472" w:rsidRPr="00751D04">
        <w:rPr>
          <w:rFonts w:ascii="Times New Roman" w:hAnsi="Times New Roman" w:cs="Times New Roman"/>
        </w:rPr>
        <w:t xml:space="preserve"> je i ove godine donijela zaključak o sufinanciranju obroka u iznosu od 0,33 € obrok/učenik. </w:t>
      </w:r>
      <w:r w:rsidR="00A271E8" w:rsidRPr="00751D04">
        <w:rPr>
          <w:rFonts w:ascii="Times New Roman" w:hAnsi="Times New Roman" w:cs="Times New Roman"/>
        </w:rPr>
        <w:t>Tako je s</w:t>
      </w:r>
      <w:r w:rsidR="00375C7F" w:rsidRPr="00751D04">
        <w:rPr>
          <w:rFonts w:ascii="Times New Roman" w:hAnsi="Times New Roman" w:cs="Times New Roman"/>
        </w:rPr>
        <w:t>ufinancirala školsku kuhinju</w:t>
      </w:r>
      <w:r w:rsidR="00A271E8" w:rsidRPr="00751D04">
        <w:rPr>
          <w:rFonts w:ascii="Times New Roman" w:hAnsi="Times New Roman" w:cs="Times New Roman"/>
        </w:rPr>
        <w:t xml:space="preserve"> samo  </w:t>
      </w:r>
      <w:r w:rsidR="00ED5801" w:rsidRPr="00751D04">
        <w:rPr>
          <w:rFonts w:ascii="Times New Roman" w:hAnsi="Times New Roman" w:cs="Times New Roman"/>
        </w:rPr>
        <w:t>za polaznike predškole</w:t>
      </w:r>
      <w:r w:rsidR="00936FBF" w:rsidRPr="00751D04">
        <w:rPr>
          <w:rFonts w:ascii="Times New Roman" w:hAnsi="Times New Roman" w:cs="Times New Roman"/>
        </w:rPr>
        <w:t>, iz tog razl</w:t>
      </w:r>
      <w:r w:rsidR="00236787" w:rsidRPr="00751D04">
        <w:rPr>
          <w:rFonts w:ascii="Times New Roman" w:hAnsi="Times New Roman" w:cs="Times New Roman"/>
        </w:rPr>
        <w:t>oga indeks izvršenja je</w:t>
      </w:r>
      <w:r w:rsidR="006341AB" w:rsidRPr="00751D04">
        <w:rPr>
          <w:rFonts w:ascii="Times New Roman" w:hAnsi="Times New Roman" w:cs="Times New Roman"/>
        </w:rPr>
        <w:t xml:space="preserve"> 15 %</w:t>
      </w:r>
      <w:r w:rsidR="00236787" w:rsidRPr="00751D04">
        <w:rPr>
          <w:rFonts w:ascii="Times New Roman" w:hAnsi="Times New Roman" w:cs="Times New Roman"/>
        </w:rPr>
        <w:t xml:space="preserve"> </w:t>
      </w:r>
      <w:r w:rsidR="006E5322" w:rsidRPr="00751D04">
        <w:rPr>
          <w:rFonts w:ascii="Times New Roman" w:hAnsi="Times New Roman" w:cs="Times New Roman"/>
        </w:rPr>
        <w:t xml:space="preserve">u odnosu na prošlu godinu, i </w:t>
      </w:r>
      <w:r w:rsidR="006341AB" w:rsidRPr="00751D04">
        <w:rPr>
          <w:rFonts w:ascii="Times New Roman" w:hAnsi="Times New Roman" w:cs="Times New Roman"/>
        </w:rPr>
        <w:t xml:space="preserve">izvršen je 90% </w:t>
      </w:r>
      <w:r w:rsidR="006E5322" w:rsidRPr="00751D04">
        <w:rPr>
          <w:rFonts w:ascii="Times New Roman" w:hAnsi="Times New Roman" w:cs="Times New Roman"/>
        </w:rPr>
        <w:t>u odnosu na plan</w:t>
      </w:r>
      <w:r w:rsidR="00936FBF" w:rsidRPr="00751D04">
        <w:rPr>
          <w:rFonts w:ascii="Times New Roman" w:hAnsi="Times New Roman" w:cs="Times New Roman"/>
        </w:rPr>
        <w:t xml:space="preserve">. </w:t>
      </w:r>
      <w:r w:rsidR="007A33A8" w:rsidRPr="00751D04">
        <w:rPr>
          <w:rFonts w:ascii="Times New Roman" w:hAnsi="Times New Roman" w:cs="Times New Roman"/>
        </w:rPr>
        <w:t xml:space="preserve">Općina </w:t>
      </w:r>
      <w:r w:rsidR="00B05A33" w:rsidRPr="00751D04">
        <w:rPr>
          <w:rFonts w:ascii="Times New Roman" w:hAnsi="Times New Roman" w:cs="Times New Roman"/>
        </w:rPr>
        <w:t>je  ukupno</w:t>
      </w:r>
      <w:r w:rsidR="00375C7F" w:rsidRPr="00751D04">
        <w:rPr>
          <w:rFonts w:ascii="Times New Roman" w:hAnsi="Times New Roman" w:cs="Times New Roman"/>
        </w:rPr>
        <w:t xml:space="preserve"> uplatila sredstva u iznosu od </w:t>
      </w:r>
      <w:r w:rsidR="006E5322" w:rsidRPr="00751D04">
        <w:rPr>
          <w:rFonts w:ascii="Times New Roman" w:hAnsi="Times New Roman" w:cs="Times New Roman"/>
        </w:rPr>
        <w:t xml:space="preserve">530,97 </w:t>
      </w:r>
      <w:r w:rsidR="007A33A8" w:rsidRPr="00751D04">
        <w:rPr>
          <w:rFonts w:ascii="Times New Roman" w:hAnsi="Times New Roman" w:cs="Times New Roman"/>
        </w:rPr>
        <w:t>€</w:t>
      </w:r>
      <w:r w:rsidR="00236787" w:rsidRPr="00751D04">
        <w:rPr>
          <w:rFonts w:ascii="Times New Roman" w:hAnsi="Times New Roman" w:cs="Times New Roman"/>
        </w:rPr>
        <w:t>, sredstva za prehranu učenika, dodatnih ulaganja i financiranja u ovom razdoblju nije bilo</w:t>
      </w:r>
      <w:r w:rsidR="000E13CF" w:rsidRPr="00751D04">
        <w:rPr>
          <w:rFonts w:ascii="Times New Roman" w:hAnsi="Times New Roman" w:cs="Times New Roman"/>
        </w:rPr>
        <w:t>.</w:t>
      </w:r>
      <w:r w:rsidR="00A271E8" w:rsidRPr="00751D04">
        <w:rPr>
          <w:rFonts w:ascii="Times New Roman" w:hAnsi="Times New Roman" w:cs="Times New Roman"/>
        </w:rPr>
        <w:t xml:space="preserve"> Vlas</w:t>
      </w:r>
      <w:r w:rsidR="006E5322" w:rsidRPr="00751D04">
        <w:rPr>
          <w:rFonts w:ascii="Times New Roman" w:hAnsi="Times New Roman" w:cs="Times New Roman"/>
        </w:rPr>
        <w:t>titi</w:t>
      </w:r>
      <w:r w:rsidR="006341AB" w:rsidRPr="00751D04">
        <w:rPr>
          <w:rFonts w:ascii="Times New Roman" w:hAnsi="Times New Roman" w:cs="Times New Roman"/>
        </w:rPr>
        <w:t xml:space="preserve"> prihodi iznose 20% više od planiranih za 2024. Godinu, 304,86 €. Od planiraih donacija izvšena je samp kapitalna donacija knjiga za knjižnicu u iznosu od 250,00 €, a doniralo ju je DND Petrovsko. Izvršenje je 125 % u odnosu na plan i svega 36 % u odnosu na prošlu godninu.</w:t>
      </w:r>
    </w:p>
    <w:p w:rsidR="00C36472" w:rsidRPr="00751D04" w:rsidRDefault="00B05A33" w:rsidP="00587274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 xml:space="preserve"> Decentralizirana s</w:t>
      </w:r>
      <w:r w:rsidR="00190C43" w:rsidRPr="00751D04">
        <w:rPr>
          <w:rFonts w:ascii="Times New Roman" w:hAnsi="Times New Roman" w:cs="Times New Roman"/>
        </w:rPr>
        <w:t>redstva</w:t>
      </w:r>
      <w:r w:rsidR="00855618" w:rsidRPr="00751D04">
        <w:rPr>
          <w:rFonts w:ascii="Times New Roman" w:hAnsi="Times New Roman" w:cs="Times New Roman"/>
        </w:rPr>
        <w:t xml:space="preserve"> dobivena od KZŽ</w:t>
      </w:r>
      <w:r w:rsidR="00190C43" w:rsidRPr="00751D04">
        <w:rPr>
          <w:rFonts w:ascii="Times New Roman" w:hAnsi="Times New Roman" w:cs="Times New Roman"/>
        </w:rPr>
        <w:t xml:space="preserve"> za materijalne troškove </w:t>
      </w:r>
      <w:r w:rsidR="00855618" w:rsidRPr="00751D04">
        <w:rPr>
          <w:rFonts w:ascii="Times New Roman" w:hAnsi="Times New Roman" w:cs="Times New Roman"/>
        </w:rPr>
        <w:t>iznosila su ukupno</w:t>
      </w:r>
      <w:r w:rsidR="006341AB" w:rsidRPr="00751D04">
        <w:rPr>
          <w:rFonts w:ascii="Times New Roman" w:hAnsi="Times New Roman" w:cs="Times New Roman"/>
        </w:rPr>
        <w:t xml:space="preserve"> </w:t>
      </w:r>
      <w:r w:rsidR="006E5322" w:rsidRPr="00751D04">
        <w:rPr>
          <w:rFonts w:ascii="Times New Roman" w:hAnsi="Times New Roman" w:cs="Times New Roman"/>
        </w:rPr>
        <w:t>39.352,21</w:t>
      </w:r>
      <w:r w:rsidR="007A33A8" w:rsidRPr="00751D04">
        <w:rPr>
          <w:rFonts w:ascii="Times New Roman" w:hAnsi="Times New Roman" w:cs="Times New Roman"/>
          <w:color w:val="000000" w:themeColor="text1"/>
        </w:rPr>
        <w:t>€</w:t>
      </w:r>
      <w:r w:rsidR="00855618" w:rsidRPr="00751D04">
        <w:rPr>
          <w:rFonts w:ascii="Times New Roman" w:hAnsi="Times New Roman" w:cs="Times New Roman"/>
        </w:rPr>
        <w:t>.</w:t>
      </w:r>
      <w:r w:rsidR="006341AB" w:rsidRPr="00751D04">
        <w:rPr>
          <w:rFonts w:ascii="Times New Roman" w:hAnsi="Times New Roman" w:cs="Times New Roman"/>
        </w:rPr>
        <w:t xml:space="preserve"> Utrošena su na materijalne troškove uglavnom prema planiranome, a u odnosu na prethodnu godninu za 41 % više zbog povećanja cijena robe i usluga </w:t>
      </w:r>
      <w:r w:rsidR="002E6841" w:rsidRPr="00751D04">
        <w:rPr>
          <w:rFonts w:ascii="Times New Roman" w:hAnsi="Times New Roman" w:cs="Times New Roman"/>
        </w:rPr>
        <w:t>za sve redovne troškove Škole.</w:t>
      </w:r>
      <w:r w:rsidR="006341AB" w:rsidRPr="00751D04">
        <w:rPr>
          <w:rFonts w:ascii="Times New Roman" w:hAnsi="Times New Roman" w:cs="Times New Roman"/>
        </w:rPr>
        <w:t xml:space="preserve"> </w:t>
      </w:r>
      <w:r w:rsidRPr="00751D04">
        <w:rPr>
          <w:rFonts w:ascii="Times New Roman" w:hAnsi="Times New Roman" w:cs="Times New Roman"/>
        </w:rPr>
        <w:t xml:space="preserve"> Dodatna sredstva koje je osnivač uplati</w:t>
      </w:r>
      <w:r w:rsidR="00C563E5" w:rsidRPr="00751D04">
        <w:rPr>
          <w:rFonts w:ascii="Times New Roman" w:hAnsi="Times New Roman" w:cs="Times New Roman"/>
        </w:rPr>
        <w:t>o</w:t>
      </w:r>
      <w:r w:rsidRPr="00751D04">
        <w:rPr>
          <w:rFonts w:ascii="Times New Roman" w:hAnsi="Times New Roman" w:cs="Times New Roman"/>
        </w:rPr>
        <w:t xml:space="preserve"> za financiranje različitih projekata su</w:t>
      </w:r>
      <w:r w:rsidR="002E6841" w:rsidRPr="00751D04">
        <w:rPr>
          <w:rFonts w:ascii="Times New Roman" w:hAnsi="Times New Roman" w:cs="Times New Roman"/>
        </w:rPr>
        <w:t xml:space="preserve"> </w:t>
      </w:r>
      <w:r w:rsidRPr="00751D04">
        <w:rPr>
          <w:rFonts w:ascii="Times New Roman" w:hAnsi="Times New Roman" w:cs="Times New Roman"/>
        </w:rPr>
        <w:t xml:space="preserve">iznosila </w:t>
      </w:r>
      <w:r w:rsidR="006E5322" w:rsidRPr="00751D04">
        <w:rPr>
          <w:rFonts w:ascii="Times New Roman" w:hAnsi="Times New Roman" w:cs="Times New Roman"/>
        </w:rPr>
        <w:t>51.441,92</w:t>
      </w:r>
      <w:r w:rsidR="002E6841" w:rsidRPr="00751D04">
        <w:rPr>
          <w:rFonts w:ascii="Times New Roman" w:hAnsi="Times New Roman" w:cs="Times New Roman"/>
        </w:rPr>
        <w:t xml:space="preserve"> </w:t>
      </w:r>
      <w:r w:rsidR="007A33A8" w:rsidRPr="00751D04">
        <w:rPr>
          <w:rFonts w:ascii="Times New Roman" w:hAnsi="Times New Roman" w:cs="Times New Roman"/>
        </w:rPr>
        <w:t>€</w:t>
      </w:r>
      <w:r w:rsidR="006E5322" w:rsidRPr="00751D04">
        <w:rPr>
          <w:rFonts w:ascii="Times New Roman" w:hAnsi="Times New Roman" w:cs="Times New Roman"/>
        </w:rPr>
        <w:t>, znatno povećanje u odnosu na prošlu godinu</w:t>
      </w:r>
      <w:r w:rsidR="002E6841" w:rsidRPr="00751D04">
        <w:rPr>
          <w:rFonts w:ascii="Times New Roman" w:hAnsi="Times New Roman" w:cs="Times New Roman"/>
        </w:rPr>
        <w:t xml:space="preserve"> (34%)</w:t>
      </w:r>
      <w:r w:rsidR="006E5322" w:rsidRPr="00751D04">
        <w:rPr>
          <w:rFonts w:ascii="Times New Roman" w:hAnsi="Times New Roman" w:cs="Times New Roman"/>
        </w:rPr>
        <w:t xml:space="preserve">, najvećim dijelom zbog financiranja </w:t>
      </w:r>
      <w:r w:rsidR="000B41DC" w:rsidRPr="00751D04">
        <w:rPr>
          <w:rFonts w:ascii="Times New Roman" w:hAnsi="Times New Roman" w:cs="Times New Roman"/>
        </w:rPr>
        <w:t>projektne</w:t>
      </w:r>
      <w:r w:rsidR="006E5322" w:rsidRPr="00751D04">
        <w:rPr>
          <w:rFonts w:ascii="Times New Roman" w:hAnsi="Times New Roman" w:cs="Times New Roman"/>
        </w:rPr>
        <w:t xml:space="preserve"> dokumentacije</w:t>
      </w:r>
      <w:r w:rsidR="002E6841" w:rsidRPr="00751D04">
        <w:rPr>
          <w:rFonts w:ascii="Times New Roman" w:hAnsi="Times New Roman" w:cs="Times New Roman"/>
        </w:rPr>
        <w:t>, nabave bojlera za PŠ Slatina, izvanredni trošak kojeg nismo mogli predvidjeti (kvar) isto kao i nabava računala i pametne ploče (udar groma u postojeće)</w:t>
      </w:r>
      <w:r w:rsidR="006E5322" w:rsidRPr="00751D04">
        <w:rPr>
          <w:rFonts w:ascii="Times New Roman" w:hAnsi="Times New Roman" w:cs="Times New Roman"/>
        </w:rPr>
        <w:t xml:space="preserve">. </w:t>
      </w:r>
      <w:r w:rsidR="002E6841" w:rsidRPr="00751D04">
        <w:rPr>
          <w:rFonts w:ascii="Times New Roman" w:hAnsi="Times New Roman" w:cs="Times New Roman"/>
        </w:rPr>
        <w:t>Izvornim</w:t>
      </w:r>
      <w:r w:rsidR="00855618" w:rsidRPr="00751D04">
        <w:rPr>
          <w:rFonts w:ascii="Times New Roman" w:hAnsi="Times New Roman" w:cs="Times New Roman"/>
        </w:rPr>
        <w:t xml:space="preserve"> sre</w:t>
      </w:r>
      <w:r w:rsidR="004505F6" w:rsidRPr="00751D04">
        <w:rPr>
          <w:rFonts w:ascii="Times New Roman" w:hAnsi="Times New Roman" w:cs="Times New Roman"/>
        </w:rPr>
        <w:t>dstvima škola je pokrila</w:t>
      </w:r>
      <w:r w:rsidR="006E5322" w:rsidRPr="00751D04">
        <w:rPr>
          <w:rFonts w:ascii="Times New Roman" w:hAnsi="Times New Roman" w:cs="Times New Roman"/>
        </w:rPr>
        <w:t xml:space="preserve"> i dio materijalnih</w:t>
      </w:r>
      <w:r w:rsidR="00855618" w:rsidRPr="00751D04">
        <w:rPr>
          <w:rFonts w:ascii="Times New Roman" w:hAnsi="Times New Roman" w:cs="Times New Roman"/>
        </w:rPr>
        <w:t xml:space="preserve"> troškove same škole,</w:t>
      </w:r>
      <w:r w:rsidR="002E6841" w:rsidRPr="00751D04">
        <w:rPr>
          <w:rFonts w:ascii="Times New Roman" w:hAnsi="Times New Roman" w:cs="Times New Roman"/>
        </w:rPr>
        <w:t xml:space="preserve"> </w:t>
      </w:r>
      <w:r w:rsidR="00855618" w:rsidRPr="00751D04">
        <w:rPr>
          <w:rFonts w:ascii="Times New Roman" w:hAnsi="Times New Roman" w:cs="Times New Roman"/>
        </w:rPr>
        <w:t>projekt Baltazar, E-</w:t>
      </w:r>
      <w:r w:rsidR="00190C43" w:rsidRPr="00751D04">
        <w:rPr>
          <w:rFonts w:ascii="Times New Roman" w:hAnsi="Times New Roman" w:cs="Times New Roman"/>
        </w:rPr>
        <w:t xml:space="preserve">tehničar, </w:t>
      </w:r>
      <w:r w:rsidRPr="00751D04">
        <w:rPr>
          <w:rFonts w:ascii="Times New Roman" w:hAnsi="Times New Roman" w:cs="Times New Roman"/>
        </w:rPr>
        <w:t>troškove natjecanja i drugo</w:t>
      </w:r>
      <w:r w:rsidR="00190C43" w:rsidRPr="00751D04">
        <w:rPr>
          <w:rFonts w:ascii="Times New Roman" w:hAnsi="Times New Roman" w:cs="Times New Roman"/>
        </w:rPr>
        <w:t>.</w:t>
      </w:r>
      <w:r w:rsidR="00855618" w:rsidRPr="00751D04">
        <w:rPr>
          <w:rFonts w:ascii="Times New Roman" w:hAnsi="Times New Roman" w:cs="Times New Roman"/>
        </w:rPr>
        <w:t xml:space="preserve"> Prihodi sredstava iz posebnih </w:t>
      </w:r>
      <w:r w:rsidR="00F83CD3" w:rsidRPr="00751D04">
        <w:rPr>
          <w:rFonts w:ascii="Times New Roman" w:hAnsi="Times New Roman" w:cs="Times New Roman"/>
        </w:rPr>
        <w:t>namjena</w:t>
      </w:r>
      <w:r w:rsidR="00855618" w:rsidRPr="00751D04">
        <w:rPr>
          <w:rFonts w:ascii="Times New Roman" w:hAnsi="Times New Roman" w:cs="Times New Roman"/>
        </w:rPr>
        <w:t>,</w:t>
      </w:r>
      <w:r w:rsidR="002E6841" w:rsidRPr="00751D04">
        <w:rPr>
          <w:rFonts w:ascii="Times New Roman" w:hAnsi="Times New Roman" w:cs="Times New Roman"/>
        </w:rPr>
        <w:t xml:space="preserve"> </w:t>
      </w:r>
      <w:r w:rsidR="00190C43" w:rsidRPr="00751D04">
        <w:rPr>
          <w:rFonts w:ascii="Times New Roman" w:hAnsi="Times New Roman" w:cs="Times New Roman"/>
        </w:rPr>
        <w:t>uplata roditel</w:t>
      </w:r>
      <w:r w:rsidR="00855618" w:rsidRPr="00751D04">
        <w:rPr>
          <w:rFonts w:ascii="Times New Roman" w:hAnsi="Times New Roman" w:cs="Times New Roman"/>
        </w:rPr>
        <w:t>ja za</w:t>
      </w:r>
      <w:r w:rsidR="004505F6" w:rsidRPr="00751D04">
        <w:rPr>
          <w:rFonts w:ascii="Times New Roman" w:hAnsi="Times New Roman" w:cs="Times New Roman"/>
        </w:rPr>
        <w:t xml:space="preserve"> prijevoz učenika na terenske nastave, izlete i</w:t>
      </w:r>
      <w:r w:rsidR="00855618" w:rsidRPr="00751D04">
        <w:rPr>
          <w:rFonts w:ascii="Times New Roman" w:hAnsi="Times New Roman" w:cs="Times New Roman"/>
        </w:rPr>
        <w:t xml:space="preserve"> š</w:t>
      </w:r>
      <w:r w:rsidR="00314A79" w:rsidRPr="00751D04">
        <w:rPr>
          <w:rFonts w:ascii="Times New Roman" w:hAnsi="Times New Roman" w:cs="Times New Roman"/>
        </w:rPr>
        <w:t>kolsku prehranu učenika</w:t>
      </w:r>
      <w:r w:rsidR="004505F6" w:rsidRPr="00751D04">
        <w:rPr>
          <w:rFonts w:ascii="Times New Roman" w:hAnsi="Times New Roman" w:cs="Times New Roman"/>
        </w:rPr>
        <w:t>, iznosile</w:t>
      </w:r>
      <w:r w:rsidR="00855618" w:rsidRPr="00751D04">
        <w:rPr>
          <w:rFonts w:ascii="Times New Roman" w:hAnsi="Times New Roman" w:cs="Times New Roman"/>
        </w:rPr>
        <w:t xml:space="preserve"> su </w:t>
      </w:r>
      <w:r w:rsidR="002E6841" w:rsidRPr="00751D04">
        <w:rPr>
          <w:rFonts w:ascii="Times New Roman" w:hAnsi="Times New Roman" w:cs="Times New Roman"/>
        </w:rPr>
        <w:t>9.054,46</w:t>
      </w:r>
      <w:r w:rsidR="006E5322" w:rsidRPr="00751D04">
        <w:rPr>
          <w:rFonts w:ascii="Times New Roman" w:hAnsi="Times New Roman" w:cs="Times New Roman"/>
        </w:rPr>
        <w:t xml:space="preserve"> </w:t>
      </w:r>
      <w:r w:rsidR="00C36472" w:rsidRPr="00751D04">
        <w:rPr>
          <w:rFonts w:ascii="Times New Roman" w:hAnsi="Times New Roman" w:cs="Times New Roman"/>
          <w:color w:val="000000" w:themeColor="text1"/>
        </w:rPr>
        <w:t>€</w:t>
      </w:r>
      <w:r w:rsidR="002E6841" w:rsidRPr="00751D04">
        <w:rPr>
          <w:rFonts w:ascii="Times New Roman" w:hAnsi="Times New Roman" w:cs="Times New Roman"/>
          <w:color w:val="000000" w:themeColor="text1"/>
        </w:rPr>
        <w:t xml:space="preserve">, 71 % u donosu </w:t>
      </w:r>
      <w:r w:rsidR="003A4311" w:rsidRPr="00751D04">
        <w:rPr>
          <w:rFonts w:ascii="Times New Roman" w:hAnsi="Times New Roman" w:cs="Times New Roman"/>
          <w:color w:val="000000" w:themeColor="text1"/>
        </w:rPr>
        <w:t xml:space="preserve">na </w:t>
      </w:r>
      <w:r w:rsidR="002E6841" w:rsidRPr="00751D04">
        <w:rPr>
          <w:rFonts w:ascii="Times New Roman" w:hAnsi="Times New Roman" w:cs="Times New Roman"/>
          <w:color w:val="000000" w:themeColor="text1"/>
        </w:rPr>
        <w:t xml:space="preserve">prošlogodišnje izvršenje </w:t>
      </w:r>
      <w:r w:rsidR="003A4311" w:rsidRPr="00751D04">
        <w:rPr>
          <w:rFonts w:ascii="Times New Roman" w:hAnsi="Times New Roman" w:cs="Times New Roman"/>
          <w:color w:val="000000" w:themeColor="text1"/>
        </w:rPr>
        <w:t>zbog financiranja školske kuhinje iz državnog proračuna</w:t>
      </w:r>
      <w:r w:rsidR="002E6841" w:rsidRPr="00751D04">
        <w:rPr>
          <w:rFonts w:ascii="Times New Roman" w:hAnsi="Times New Roman" w:cs="Times New Roman"/>
          <w:color w:val="000000" w:themeColor="text1"/>
        </w:rPr>
        <w:t>, 90 % izvršenje u odnosu na planirano</w:t>
      </w:r>
      <w:r w:rsidR="00190C43" w:rsidRPr="00751D04">
        <w:rPr>
          <w:rFonts w:ascii="Times New Roman" w:hAnsi="Times New Roman" w:cs="Times New Roman"/>
        </w:rPr>
        <w:t>.</w:t>
      </w:r>
    </w:p>
    <w:p w:rsidR="00587274" w:rsidRPr="00751D04" w:rsidRDefault="00314A79" w:rsidP="00587274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Ukupni ostvareni prihodi na dan</w:t>
      </w:r>
      <w:r w:rsidR="006E5322" w:rsidRPr="00751D04">
        <w:rPr>
          <w:rFonts w:ascii="Times New Roman" w:hAnsi="Times New Roman" w:cs="Times New Roman"/>
        </w:rPr>
        <w:t xml:space="preserve"> 31.12</w:t>
      </w:r>
      <w:r w:rsidR="00C36472" w:rsidRPr="00751D04">
        <w:rPr>
          <w:rFonts w:ascii="Times New Roman" w:hAnsi="Times New Roman" w:cs="Times New Roman"/>
        </w:rPr>
        <w:t>.2024</w:t>
      </w:r>
      <w:r w:rsidRPr="00751D04">
        <w:rPr>
          <w:rFonts w:ascii="Times New Roman" w:hAnsi="Times New Roman" w:cs="Times New Roman"/>
        </w:rPr>
        <w:t>. godine</w:t>
      </w:r>
      <w:r w:rsidR="00855618" w:rsidRPr="00751D04">
        <w:rPr>
          <w:rFonts w:ascii="Times New Roman" w:hAnsi="Times New Roman" w:cs="Times New Roman"/>
        </w:rPr>
        <w:t xml:space="preserve"> su </w:t>
      </w:r>
      <w:r w:rsidR="002E6841" w:rsidRPr="00751D04">
        <w:rPr>
          <w:rFonts w:ascii="Times New Roman" w:hAnsi="Times New Roman" w:cs="Times New Roman"/>
        </w:rPr>
        <w:t>1.049.131,31</w:t>
      </w:r>
      <w:r w:rsidR="003A4311" w:rsidRPr="00751D04">
        <w:rPr>
          <w:rFonts w:ascii="Times New Roman" w:hAnsi="Times New Roman" w:cs="Times New Roman"/>
          <w:color w:val="000000" w:themeColor="text1"/>
        </w:rPr>
        <w:t xml:space="preserve"> €</w:t>
      </w:r>
      <w:r w:rsidR="00F83CD3" w:rsidRPr="00751D04">
        <w:rPr>
          <w:rFonts w:ascii="Times New Roman" w:hAnsi="Times New Roman" w:cs="Times New Roman"/>
        </w:rPr>
        <w:t xml:space="preserve">, indeks izvršenja u odnosu na plan je </w:t>
      </w:r>
      <w:r w:rsidR="002E6841" w:rsidRPr="00751D04">
        <w:rPr>
          <w:rFonts w:ascii="Times New Roman" w:hAnsi="Times New Roman" w:cs="Times New Roman"/>
        </w:rPr>
        <w:t>100</w:t>
      </w:r>
      <w:r w:rsidR="00F83CD3" w:rsidRPr="00751D04">
        <w:rPr>
          <w:rFonts w:ascii="Times New Roman" w:hAnsi="Times New Roman" w:cs="Times New Roman"/>
        </w:rPr>
        <w:t xml:space="preserve"> %</w:t>
      </w:r>
      <w:r w:rsidR="00587274" w:rsidRPr="00751D04">
        <w:rPr>
          <w:rFonts w:ascii="Times New Roman" w:hAnsi="Times New Roman" w:cs="Times New Roman"/>
        </w:rPr>
        <w:t xml:space="preserve">. </w:t>
      </w:r>
      <w:r w:rsidR="00C36472" w:rsidRPr="00751D04">
        <w:rPr>
          <w:rFonts w:ascii="Times New Roman" w:hAnsi="Times New Roman" w:cs="Times New Roman"/>
        </w:rPr>
        <w:t>U odnosu na 2023</w:t>
      </w:r>
      <w:r w:rsidR="009935BA" w:rsidRPr="00751D04">
        <w:rPr>
          <w:rFonts w:ascii="Times New Roman" w:hAnsi="Times New Roman" w:cs="Times New Roman"/>
        </w:rPr>
        <w:t>.</w:t>
      </w:r>
      <w:r w:rsidR="003A4311" w:rsidRPr="00751D04">
        <w:rPr>
          <w:rFonts w:ascii="Times New Roman" w:hAnsi="Times New Roman" w:cs="Times New Roman"/>
        </w:rPr>
        <w:t xml:space="preserve"> godinu</w:t>
      </w:r>
      <w:r w:rsidR="00C36472" w:rsidRPr="00751D04">
        <w:rPr>
          <w:rFonts w:ascii="Times New Roman" w:hAnsi="Times New Roman" w:cs="Times New Roman"/>
        </w:rPr>
        <w:t xml:space="preserve"> za isto razdoblje</w:t>
      </w:r>
      <w:r w:rsidR="003A4311" w:rsidRPr="00751D04">
        <w:rPr>
          <w:rFonts w:ascii="Times New Roman" w:hAnsi="Times New Roman" w:cs="Times New Roman"/>
        </w:rPr>
        <w:t>, indeks povećanja</w:t>
      </w:r>
      <w:r w:rsidR="002E6841" w:rsidRPr="00751D04">
        <w:rPr>
          <w:rFonts w:ascii="Times New Roman" w:hAnsi="Times New Roman" w:cs="Times New Roman"/>
        </w:rPr>
        <w:t xml:space="preserve"> je 24 </w:t>
      </w:r>
      <w:r w:rsidR="009935BA" w:rsidRPr="00751D04">
        <w:rPr>
          <w:rFonts w:ascii="Times New Roman" w:hAnsi="Times New Roman" w:cs="Times New Roman"/>
        </w:rPr>
        <w:t>%.</w:t>
      </w:r>
    </w:p>
    <w:p w:rsidR="00C36472" w:rsidRPr="00751D04" w:rsidRDefault="00C36472" w:rsidP="00587274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Uk</w:t>
      </w:r>
      <w:r w:rsidR="002E6841" w:rsidRPr="00751D04">
        <w:rPr>
          <w:rFonts w:ascii="Times New Roman" w:hAnsi="Times New Roman" w:cs="Times New Roman"/>
        </w:rPr>
        <w:t>upni ostvareni rashodi na dan 31.12</w:t>
      </w:r>
      <w:r w:rsidRPr="00751D04">
        <w:rPr>
          <w:rFonts w:ascii="Times New Roman" w:hAnsi="Times New Roman" w:cs="Times New Roman"/>
        </w:rPr>
        <w:t xml:space="preserve">.2024. godine su </w:t>
      </w:r>
      <w:r w:rsidR="002E6841" w:rsidRPr="00751D04">
        <w:rPr>
          <w:rFonts w:ascii="Times New Roman" w:hAnsi="Times New Roman" w:cs="Times New Roman"/>
        </w:rPr>
        <w:t xml:space="preserve">1.050.109,91 </w:t>
      </w:r>
      <w:r w:rsidRPr="00751D04">
        <w:rPr>
          <w:rFonts w:ascii="Times New Roman" w:hAnsi="Times New Roman" w:cs="Times New Roman"/>
        </w:rPr>
        <w:t>€</w:t>
      </w:r>
      <w:r w:rsidR="002E6841" w:rsidRPr="00751D04">
        <w:rPr>
          <w:rFonts w:ascii="Times New Roman" w:hAnsi="Times New Roman" w:cs="Times New Roman"/>
        </w:rPr>
        <w:t>, u odnosu na planirano izvršenje je 99 %</w:t>
      </w:r>
      <w:r w:rsidRPr="00751D04">
        <w:rPr>
          <w:rFonts w:ascii="Times New Roman" w:hAnsi="Times New Roman" w:cs="Times New Roman"/>
        </w:rPr>
        <w:t>. Rashodi su također u odnosu n</w:t>
      </w:r>
      <w:r w:rsidR="000A6B3A" w:rsidRPr="00751D04">
        <w:rPr>
          <w:rFonts w:ascii="Times New Roman" w:hAnsi="Times New Roman" w:cs="Times New Roman"/>
        </w:rPr>
        <w:t>a prethodnu godinu veći za 22</w:t>
      </w:r>
      <w:r w:rsidRPr="00751D04">
        <w:rPr>
          <w:rFonts w:ascii="Times New Roman" w:hAnsi="Times New Roman" w:cs="Times New Roman"/>
        </w:rPr>
        <w:t xml:space="preserve"> % zbog  povećanja plaća te materijalnih troškova</w:t>
      </w:r>
      <w:r w:rsidR="002E6841" w:rsidRPr="00751D04">
        <w:rPr>
          <w:rFonts w:ascii="Times New Roman" w:hAnsi="Times New Roman" w:cs="Times New Roman"/>
        </w:rPr>
        <w:t xml:space="preserve"> i financiranje projektne dokumentacije</w:t>
      </w:r>
      <w:r w:rsidRPr="00751D04">
        <w:rPr>
          <w:rFonts w:ascii="Times New Roman" w:hAnsi="Times New Roman" w:cs="Times New Roman"/>
        </w:rPr>
        <w:t xml:space="preserve">. </w:t>
      </w:r>
    </w:p>
    <w:p w:rsidR="00C36472" w:rsidRPr="00751D04" w:rsidRDefault="00C36472" w:rsidP="00587274">
      <w:pPr>
        <w:ind w:firstLine="709"/>
        <w:jc w:val="both"/>
        <w:rPr>
          <w:rFonts w:ascii="Times New Roman" w:hAnsi="Times New Roman" w:cs="Times New Roman"/>
        </w:rPr>
      </w:pPr>
    </w:p>
    <w:p w:rsidR="002E6841" w:rsidRPr="00751D04" w:rsidRDefault="002E6841" w:rsidP="00587274">
      <w:pPr>
        <w:ind w:firstLine="709"/>
        <w:jc w:val="both"/>
        <w:rPr>
          <w:rFonts w:ascii="Times New Roman" w:hAnsi="Times New Roman" w:cs="Times New Roman"/>
        </w:rPr>
      </w:pPr>
    </w:p>
    <w:p w:rsidR="00C36472" w:rsidRPr="00751D04" w:rsidRDefault="00C36472" w:rsidP="00C36472">
      <w:pPr>
        <w:rPr>
          <w:rFonts w:ascii="Times New Roman" w:hAnsi="Times New Roman" w:cs="Times New Roman"/>
          <w:b/>
          <w:sz w:val="24"/>
          <w:szCs w:val="24"/>
        </w:rPr>
      </w:pPr>
      <w:r w:rsidRPr="00751D04">
        <w:rPr>
          <w:rFonts w:ascii="Times New Roman" w:hAnsi="Times New Roman" w:cs="Times New Roman"/>
          <w:b/>
          <w:sz w:val="24"/>
          <w:szCs w:val="24"/>
        </w:rPr>
        <w:t>2. Obrazloženje</w:t>
      </w:r>
      <w:r w:rsidR="002E6841" w:rsidRPr="00751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3A" w:rsidRPr="00751D04">
        <w:rPr>
          <w:rFonts w:ascii="Times New Roman" w:hAnsi="Times New Roman" w:cs="Times New Roman"/>
          <w:b/>
          <w:sz w:val="24"/>
          <w:szCs w:val="24"/>
        </w:rPr>
        <w:t xml:space="preserve">posebnog izvještaja o </w:t>
      </w:r>
      <w:r w:rsidRPr="00751D04">
        <w:rPr>
          <w:rFonts w:ascii="Times New Roman" w:hAnsi="Times New Roman" w:cs="Times New Roman"/>
          <w:b/>
          <w:sz w:val="24"/>
          <w:szCs w:val="24"/>
        </w:rPr>
        <w:t>godišnjem izvršenju proračuna</w:t>
      </w:r>
    </w:p>
    <w:p w:rsidR="00587274" w:rsidRPr="00751D04" w:rsidRDefault="00587274" w:rsidP="00587274">
      <w:pPr>
        <w:ind w:firstLine="709"/>
        <w:jc w:val="both"/>
        <w:rPr>
          <w:rFonts w:ascii="Times New Roman" w:hAnsi="Times New Roman" w:cs="Times New Roman"/>
        </w:rPr>
      </w:pPr>
    </w:p>
    <w:p w:rsidR="00E84B99" w:rsidRPr="00751D04" w:rsidRDefault="003A4311" w:rsidP="005E2738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eastAsia="Times New Roman" w:hAnsi="Times New Roman" w:cs="Times New Roman"/>
          <w:lang w:eastAsia="hr-HR"/>
        </w:rPr>
        <w:t>Povećanje</w:t>
      </w:r>
      <w:r w:rsidR="004F5C3A" w:rsidRPr="00751D04">
        <w:rPr>
          <w:rFonts w:ascii="Times New Roman" w:eastAsia="Times New Roman" w:hAnsi="Times New Roman" w:cs="Times New Roman"/>
          <w:lang w:eastAsia="hr-HR"/>
        </w:rPr>
        <w:t xml:space="preserve"> rashoda 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 xml:space="preserve">u odnosu na plan, </w:t>
      </w:r>
      <w:r w:rsidR="004F5C3A" w:rsidRPr="00751D04">
        <w:rPr>
          <w:rFonts w:ascii="Times New Roman" w:eastAsia="Times New Roman" w:hAnsi="Times New Roman" w:cs="Times New Roman"/>
          <w:lang w:eastAsia="hr-HR"/>
        </w:rPr>
        <w:t>financira</w:t>
      </w:r>
      <w:r w:rsidR="00A006CB" w:rsidRPr="00751D04">
        <w:rPr>
          <w:rFonts w:ascii="Times New Roman" w:eastAsia="Times New Roman" w:hAnsi="Times New Roman" w:cs="Times New Roman"/>
          <w:lang w:eastAsia="hr-HR"/>
        </w:rPr>
        <w:t>nih iz sredstava KZŽ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>,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5C3A" w:rsidRPr="00751D04">
        <w:rPr>
          <w:rFonts w:ascii="Times New Roman" w:eastAsia="Times New Roman" w:hAnsi="Times New Roman" w:cs="Times New Roman"/>
          <w:lang w:eastAsia="hr-HR"/>
        </w:rPr>
        <w:t>rezultat</w:t>
      </w:r>
      <w:r w:rsidR="00C563E5" w:rsidRPr="00751D04">
        <w:rPr>
          <w:rFonts w:ascii="Times New Roman" w:eastAsia="Times New Roman" w:hAnsi="Times New Roman" w:cs="Times New Roman"/>
          <w:lang w:eastAsia="hr-HR"/>
        </w:rPr>
        <w:t xml:space="preserve"> je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51D04">
        <w:rPr>
          <w:rFonts w:ascii="Times New Roman" w:eastAsia="Times New Roman" w:hAnsi="Times New Roman" w:cs="Times New Roman"/>
          <w:lang w:eastAsia="hr-HR"/>
        </w:rPr>
        <w:t>povećanja cijena energenata i materijalnih troškova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>, iako racionalno trošimo sredstva</w:t>
      </w:r>
      <w:r w:rsidR="00314A79" w:rsidRPr="00751D04">
        <w:rPr>
          <w:rFonts w:ascii="Times New Roman" w:eastAsia="Times New Roman" w:hAnsi="Times New Roman" w:cs="Times New Roman"/>
          <w:lang w:eastAsia="hr-HR"/>
        </w:rPr>
        <w:t>.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 xml:space="preserve"> Materijalni i fi</w:t>
      </w:r>
      <w:r w:rsidR="000A6B3A" w:rsidRPr="00751D04">
        <w:rPr>
          <w:rFonts w:ascii="Times New Roman" w:eastAsia="Times New Roman" w:hAnsi="Times New Roman" w:cs="Times New Roman"/>
          <w:lang w:eastAsia="hr-HR"/>
        </w:rPr>
        <w:t>nancijski rashodi utrošeni su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 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uglavnom prema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 xml:space="preserve"> planirano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me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Od neplaniranih hitnih intervencija imali smo ulaganje/kupnja bojlera za grijanje u PŠ Slatina, kupnja računala, monitora i pametne ploče koji su stradali prilikom udara groma, te financiranje projektne dokumentacije za izgradnj/dogradnju škole. 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>Opći prihodi i primici planirani su bili djelomično i za pokrivanje materijalnih sredstava, ali ipak nije bilo potrebe,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 xml:space="preserve"> tako da je izvršenje manje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 xml:space="preserve"> u odnosu na planirano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 u tom pogledu</w:t>
      </w:r>
      <w:r w:rsidR="001607FB" w:rsidRPr="00751D04">
        <w:rPr>
          <w:rFonts w:ascii="Times New Roman" w:eastAsia="Times New Roman" w:hAnsi="Times New Roman" w:cs="Times New Roman"/>
          <w:lang w:eastAsia="hr-HR"/>
        </w:rPr>
        <w:t>. Prema planu su utrošena sredstva za provođenje projekta E-tehničar i PUN Baltazar, projekt Zalogajček se ne provodi od Odluke o sufinanciranju školske kuhinje.</w:t>
      </w:r>
      <w:r w:rsidR="008274A9" w:rsidRPr="00751D04">
        <w:rPr>
          <w:rFonts w:ascii="Times New Roman" w:eastAsia="Times New Roman" w:hAnsi="Times New Roman" w:cs="Times New Roman"/>
          <w:lang w:eastAsia="hr-HR"/>
        </w:rPr>
        <w:t xml:space="preserve"> Iz općih prihoda financirana je nabava računovodstvenog </w:t>
      </w:r>
      <w:r w:rsidR="008274A9" w:rsidRPr="00751D04">
        <w:rPr>
          <w:rFonts w:ascii="Times New Roman" w:eastAsia="Times New Roman" w:hAnsi="Times New Roman" w:cs="Times New Roman"/>
          <w:lang w:eastAsia="hr-HR"/>
        </w:rPr>
        <w:lastRenderedPageBreak/>
        <w:t>programa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, izrada projektne dokumentacije, nabava bojlera za PŠ Slatina, nabava pametne ploče</w:t>
      </w:r>
      <w:r w:rsidR="008274A9" w:rsidRPr="00751D04">
        <w:rPr>
          <w:rFonts w:ascii="Times New Roman" w:eastAsia="Times New Roman" w:hAnsi="Times New Roman" w:cs="Times New Roman"/>
          <w:lang w:eastAsia="hr-HR"/>
        </w:rPr>
        <w:t>.</w:t>
      </w:r>
      <w:r w:rsidR="00466FF4" w:rsidRPr="00751D04">
        <w:rPr>
          <w:rFonts w:ascii="Times New Roman" w:eastAsia="Times New Roman" w:hAnsi="Times New Roman" w:cs="Times New Roman"/>
          <w:lang w:eastAsia="hr-HR"/>
        </w:rPr>
        <w:t xml:space="preserve"> </w:t>
      </w:r>
      <w:r w:rsidR="00A006CB" w:rsidRPr="00751D04">
        <w:rPr>
          <w:rFonts w:ascii="Times New Roman" w:eastAsia="Times New Roman" w:hAnsi="Times New Roman" w:cs="Times New Roman"/>
          <w:lang w:eastAsia="hr-HR"/>
        </w:rPr>
        <w:t xml:space="preserve">Donirana sredstva utrošena su </w:t>
      </w:r>
      <w:r w:rsidR="008274A9" w:rsidRPr="00751D04">
        <w:rPr>
          <w:rFonts w:ascii="Times New Roman" w:eastAsia="Times New Roman" w:hAnsi="Times New Roman" w:cs="Times New Roman"/>
          <w:lang w:eastAsia="hr-HR"/>
        </w:rPr>
        <w:t>na pokriće</w:t>
      </w:r>
      <w:r w:rsidR="00713F89" w:rsidRPr="00751D04">
        <w:rPr>
          <w:rFonts w:ascii="Times New Roman" w:eastAsia="Times New Roman" w:hAnsi="Times New Roman" w:cs="Times New Roman"/>
          <w:lang w:eastAsia="hr-HR"/>
        </w:rPr>
        <w:t xml:space="preserve"> pomoćnih materijala za provođenje radionica u Školi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>, te financiranje prijevoza učnicima slabijeg imovinskg stanja</w:t>
      </w:r>
      <w:r w:rsidR="00713F89" w:rsidRPr="00751D04">
        <w:rPr>
          <w:rFonts w:ascii="Times New Roman" w:eastAsia="Times New Roman" w:hAnsi="Times New Roman" w:cs="Times New Roman"/>
          <w:lang w:eastAsia="hr-HR"/>
        </w:rPr>
        <w:t>. Rash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>odi za posebne namjene iznose 5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2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 xml:space="preserve"> % </w:t>
      </w:r>
      <w:r w:rsidR="00713F89" w:rsidRPr="00751D04">
        <w:rPr>
          <w:rFonts w:ascii="Times New Roman" w:eastAsia="Times New Roman" w:hAnsi="Times New Roman" w:cs="Times New Roman"/>
          <w:lang w:eastAsia="hr-HR"/>
        </w:rPr>
        <w:t>. Provele su se sve terens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ke nastave i izleti koju su bile</w:t>
      </w:r>
      <w:r w:rsidR="00713F89" w:rsidRPr="00751D04">
        <w:rPr>
          <w:rFonts w:ascii="Times New Roman" w:eastAsia="Times New Roman" w:hAnsi="Times New Roman" w:cs="Times New Roman"/>
          <w:lang w:eastAsia="hr-HR"/>
        </w:rPr>
        <w:t xml:space="preserve"> u planu za drugo polugodište 2023./2024. godine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 xml:space="preserve"> i prvo polugodište 2024./2025. godine</w:t>
      </w:r>
      <w:r w:rsidR="00713F89" w:rsidRPr="00751D04">
        <w:rPr>
          <w:rFonts w:ascii="Times New Roman" w:eastAsia="Times New Roman" w:hAnsi="Times New Roman" w:cs="Times New Roman"/>
          <w:lang w:eastAsia="hr-HR"/>
        </w:rPr>
        <w:t>.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 xml:space="preserve"> </w:t>
      </w:r>
      <w:r w:rsidR="00E84B99" w:rsidRPr="00751D04">
        <w:rPr>
          <w:rFonts w:ascii="Times New Roman" w:hAnsi="Times New Roman" w:cs="Times New Roman"/>
        </w:rPr>
        <w:t xml:space="preserve">Rashodi za službena putovanja veći su u odnosu na prethodnu godinu zbog povećanja naknade za korištenje osobnog automobila u službene svrhe, isto kao i ostale naknade troškova zaposlenima (lokovožnja). </w:t>
      </w:r>
      <w:r w:rsidR="003031E3" w:rsidRPr="00751D04">
        <w:rPr>
          <w:rFonts w:ascii="Times New Roman" w:hAnsi="Times New Roman" w:cs="Times New Roman"/>
        </w:rPr>
        <w:t xml:space="preserve">Zbog nedostatka sredstava </w:t>
      </w:r>
      <w:r w:rsidR="00E84B99" w:rsidRPr="00751D04">
        <w:rPr>
          <w:rFonts w:ascii="Times New Roman" w:hAnsi="Times New Roman" w:cs="Times New Roman"/>
        </w:rPr>
        <w:t xml:space="preserve">smo primorani na uštedu za neizbježne materijalne troškove. </w:t>
      </w:r>
    </w:p>
    <w:p w:rsidR="00206B06" w:rsidRPr="00751D04" w:rsidRDefault="00713F89" w:rsidP="00713F89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eastAsia="Times New Roman" w:hAnsi="Times New Roman" w:cs="Times New Roman"/>
          <w:lang w:eastAsia="hr-HR"/>
        </w:rPr>
        <w:t xml:space="preserve"> Rashodi iz iz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vora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 xml:space="preserve"> Ministarstva izvršeni su 99,96 % u odnosu na planirano i 23</w:t>
      </w:r>
      <w:r w:rsidRPr="00751D04">
        <w:rPr>
          <w:rFonts w:ascii="Times New Roman" w:eastAsia="Times New Roman" w:hAnsi="Times New Roman" w:cs="Times New Roman"/>
          <w:lang w:eastAsia="hr-HR"/>
        </w:rPr>
        <w:t xml:space="preserve"> % su veći u odnosu na prethodnu godinu za to razdoblje. Planirane naknade građanima i kućan</w:t>
      </w:r>
      <w:r w:rsidR="00E84B99" w:rsidRPr="00751D04">
        <w:rPr>
          <w:rFonts w:ascii="Times New Roman" w:eastAsia="Times New Roman" w:hAnsi="Times New Roman" w:cs="Times New Roman"/>
          <w:lang w:eastAsia="hr-HR"/>
        </w:rPr>
        <w:t>stvima te rashodi na nabavu nefinancijske</w:t>
      </w:r>
      <w:r w:rsidRPr="00751D04">
        <w:rPr>
          <w:rFonts w:ascii="Times New Roman" w:eastAsia="Times New Roman" w:hAnsi="Times New Roman" w:cs="Times New Roman"/>
          <w:lang w:eastAsia="hr-HR"/>
        </w:rPr>
        <w:t xml:space="preserve"> imovine, nabava udžbenika, pro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 xml:space="preserve">vele su se prema 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>potrebama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>, pa je izvršenje planirane nabave knjiga-udžbenika manje, a radnih udžbenika više od planiranog</w:t>
      </w:r>
      <w:r w:rsidR="00251A0B" w:rsidRPr="00751D04">
        <w:rPr>
          <w:rFonts w:ascii="Times New Roman" w:eastAsia="Times New Roman" w:hAnsi="Times New Roman" w:cs="Times New Roman"/>
          <w:lang w:eastAsia="hr-HR"/>
        </w:rPr>
        <w:t xml:space="preserve">. </w:t>
      </w:r>
      <w:r w:rsidR="00587274" w:rsidRPr="00751D04">
        <w:rPr>
          <w:rFonts w:ascii="Times New Roman" w:eastAsia="Times New Roman" w:hAnsi="Times New Roman" w:cs="Times New Roman"/>
          <w:lang w:eastAsia="hr-HR"/>
        </w:rPr>
        <w:t>Rashodi pokriveni iz sre</w:t>
      </w:r>
      <w:r w:rsidR="007C57EF" w:rsidRPr="00751D04">
        <w:rPr>
          <w:rFonts w:ascii="Times New Roman" w:eastAsia="Times New Roman" w:hAnsi="Times New Roman" w:cs="Times New Roman"/>
          <w:lang w:eastAsia="hr-HR"/>
        </w:rPr>
        <w:t>dstava Općine su uvelike smanjeni zbog školske kuhinje.</w:t>
      </w:r>
      <w:r w:rsidR="005E2738" w:rsidRPr="00751D04">
        <w:rPr>
          <w:rFonts w:ascii="Times New Roman" w:eastAsia="Times New Roman" w:hAnsi="Times New Roman" w:cs="Times New Roman"/>
          <w:lang w:eastAsia="hr-HR"/>
        </w:rPr>
        <w:t xml:space="preserve"> Planirana je, ali ne i ostvarena nabava imovine (klime) iz sredstava JLS. </w:t>
      </w:r>
      <w:r w:rsidR="00587274" w:rsidRPr="00751D04">
        <w:rPr>
          <w:rFonts w:ascii="Times New Roman" w:hAnsi="Times New Roman" w:cs="Times New Roman"/>
        </w:rPr>
        <w:t xml:space="preserve">Ukupni rashodi iznose </w:t>
      </w:r>
      <w:r w:rsidR="00251A0B" w:rsidRPr="00751D04">
        <w:rPr>
          <w:rFonts w:ascii="Times New Roman" w:hAnsi="Times New Roman" w:cs="Times New Roman"/>
        </w:rPr>
        <w:t xml:space="preserve">1.050.109,91 </w:t>
      </w:r>
      <w:r w:rsidR="007C57EF" w:rsidRPr="00751D04">
        <w:rPr>
          <w:rFonts w:ascii="Times New Roman" w:hAnsi="Times New Roman" w:cs="Times New Roman"/>
          <w:color w:val="000000" w:themeColor="text1"/>
        </w:rPr>
        <w:t>€</w:t>
      </w:r>
      <w:r w:rsidR="00587274" w:rsidRPr="00751D04">
        <w:rPr>
          <w:rFonts w:ascii="Times New Roman" w:hAnsi="Times New Roman" w:cs="Times New Roman"/>
        </w:rPr>
        <w:t>, te su namjenski utrošeni prema planu</w:t>
      </w:r>
      <w:r w:rsidR="00251A0B" w:rsidRPr="00751D04">
        <w:rPr>
          <w:rFonts w:ascii="Times New Roman" w:hAnsi="Times New Roman" w:cs="Times New Roman"/>
        </w:rPr>
        <w:t>.</w:t>
      </w:r>
    </w:p>
    <w:p w:rsidR="00751D04" w:rsidRPr="00111B7A" w:rsidRDefault="00751D04" w:rsidP="00111B7A">
      <w:pPr>
        <w:ind w:firstLine="709"/>
        <w:jc w:val="both"/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Stanje novčanih sredstava na početku izvj</w:t>
      </w:r>
      <w:r w:rsidR="0060255E">
        <w:rPr>
          <w:rFonts w:ascii="Times New Roman" w:hAnsi="Times New Roman" w:cs="Times New Roman"/>
        </w:rPr>
        <w:t>eštajnog razdoblja bilo je 11.689,84€</w:t>
      </w:r>
      <w:r w:rsidRPr="00751D04">
        <w:rPr>
          <w:rFonts w:ascii="Times New Roman" w:hAnsi="Times New Roman" w:cs="Times New Roman"/>
        </w:rPr>
        <w:t xml:space="preserve">, a na kraju       </w:t>
      </w:r>
      <w:r w:rsidR="0060255E">
        <w:rPr>
          <w:rFonts w:ascii="Times New Roman" w:hAnsi="Times New Roman" w:cs="Times New Roman"/>
        </w:rPr>
        <w:t>8.723,90 €</w:t>
      </w:r>
      <w:r w:rsidRPr="00751D04">
        <w:rPr>
          <w:rFonts w:ascii="Times New Roman" w:hAnsi="Times New Roman" w:cs="Times New Roman"/>
        </w:rPr>
        <w:t xml:space="preserve">. Višak </w:t>
      </w:r>
      <w:r w:rsidR="0060255E">
        <w:rPr>
          <w:rFonts w:ascii="Times New Roman" w:hAnsi="Times New Roman" w:cs="Times New Roman"/>
        </w:rPr>
        <w:t>prethodne godine bio je 15.812,84 €, a</w:t>
      </w:r>
      <w:r w:rsidRPr="00751D04">
        <w:rPr>
          <w:rFonts w:ascii="Times New Roman" w:hAnsi="Times New Roman" w:cs="Times New Roman"/>
        </w:rPr>
        <w:t xml:space="preserve"> ove godine ostvaren je manjak u iznosu od     </w:t>
      </w:r>
      <w:r w:rsidR="0060255E">
        <w:rPr>
          <w:rFonts w:ascii="Times New Roman" w:hAnsi="Times New Roman" w:cs="Times New Roman"/>
        </w:rPr>
        <w:t>978,60 €</w:t>
      </w:r>
      <w:r w:rsidRPr="00751D04">
        <w:rPr>
          <w:rFonts w:ascii="Times New Roman" w:hAnsi="Times New Roman" w:cs="Times New Roman"/>
        </w:rPr>
        <w:t xml:space="preserve">, zbog trošenja viškova od prethodnih godina. Ukupan višak koji se prenosi u </w:t>
      </w:r>
      <w:r w:rsidR="0060255E">
        <w:rPr>
          <w:rFonts w:ascii="Times New Roman" w:hAnsi="Times New Roman" w:cs="Times New Roman"/>
        </w:rPr>
        <w:t>narednu godinu iznosi 6.046,44 €</w:t>
      </w:r>
      <w:r w:rsidRPr="00751D0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Višak iz izvora p</w:t>
      </w:r>
      <w:r w:rsidR="0060255E">
        <w:rPr>
          <w:rFonts w:ascii="Times New Roman" w:hAnsi="Times New Roman" w:cs="Times New Roman"/>
        </w:rPr>
        <w:t>osebnih namjena iznosi 7.875,45</w:t>
      </w:r>
      <w:r>
        <w:rPr>
          <w:rFonts w:ascii="Times New Roman" w:hAnsi="Times New Roman" w:cs="Times New Roman"/>
        </w:rPr>
        <w:t xml:space="preserve"> </w:t>
      </w:r>
      <w:r w:rsidR="0060255E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,</w:t>
      </w:r>
      <w:r w:rsidR="00602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 donacija </w:t>
      </w:r>
      <w:r w:rsidR="0060255E">
        <w:rPr>
          <w:rFonts w:ascii="Times New Roman" w:hAnsi="Times New Roman" w:cs="Times New Roman"/>
        </w:rPr>
        <w:t>296,32 €</w:t>
      </w:r>
      <w:r>
        <w:rPr>
          <w:rFonts w:ascii="Times New Roman" w:hAnsi="Times New Roman" w:cs="Times New Roman"/>
        </w:rPr>
        <w:t>, kzž izvorna sredstva 135,00 €,</w:t>
      </w:r>
      <w:r w:rsidR="00111B7A">
        <w:rPr>
          <w:rFonts w:ascii="Times New Roman" w:hAnsi="Times New Roman" w:cs="Times New Roman"/>
        </w:rPr>
        <w:t xml:space="preserve"> višak od JLS za šk. kuh</w:t>
      </w:r>
      <w:r w:rsidR="0060255E">
        <w:rPr>
          <w:rFonts w:ascii="Times New Roman" w:hAnsi="Times New Roman" w:cs="Times New Roman"/>
        </w:rPr>
        <w:t>inju predškolaraca iznosi 995,34 €</w:t>
      </w:r>
      <w:r w:rsidR="00111B7A">
        <w:rPr>
          <w:rFonts w:ascii="Times New Roman" w:hAnsi="Times New Roman" w:cs="Times New Roman"/>
        </w:rPr>
        <w:t>,</w:t>
      </w:r>
      <w:r w:rsidR="00602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manjak je ostvaren iz izvora mzo-a zbog školske kuhinje za 12/24 koja je uplaćena te</w:t>
      </w:r>
      <w:r w:rsidR="00111B7A">
        <w:rPr>
          <w:rFonts w:ascii="Times New Roman" w:hAnsi="Times New Roman" w:cs="Times New Roman"/>
        </w:rPr>
        <w:t>k u 1/25</w:t>
      </w:r>
      <w:r w:rsidR="0060255E">
        <w:rPr>
          <w:rFonts w:ascii="Times New Roman" w:hAnsi="Times New Roman" w:cs="Times New Roman"/>
        </w:rPr>
        <w:t xml:space="preserve"> u iznosu od 3.209,67 €, uključujući višak sredstava dobivenih krajem godine za nabavu dijagnostičkih sredstava u iznosu od 965,00 €</w:t>
      </w:r>
      <w:r w:rsidR="00111B7A">
        <w:rPr>
          <w:rFonts w:ascii="Times New Roman" w:hAnsi="Times New Roman" w:cs="Times New Roman"/>
        </w:rPr>
        <w:t xml:space="preserve">, te manjak od 46,00 € iz vlastitih sredstava za nenaplaćeni odvoz papira do kraja godine. </w:t>
      </w:r>
      <w:r w:rsidRPr="00751D04">
        <w:rPr>
          <w:rFonts w:ascii="Times New Roman" w:hAnsi="Times New Roman" w:cs="Times New Roman"/>
        </w:rPr>
        <w:t xml:space="preserve">Nenaplaćena potraživanja iznosila su 46,00 €, za otpadni papir, naplaćena su početkom 2025. godine. </w:t>
      </w:r>
      <w:bookmarkStart w:id="0" w:name="_GoBack"/>
      <w:bookmarkEnd w:id="0"/>
    </w:p>
    <w:p w:rsidR="007F39DB" w:rsidRPr="00751D04" w:rsidRDefault="007F39DB" w:rsidP="007F39DB">
      <w:pPr>
        <w:jc w:val="both"/>
        <w:rPr>
          <w:rFonts w:ascii="Times New Roman" w:hAnsi="Times New Roman" w:cs="Times New Roman"/>
        </w:rPr>
      </w:pPr>
    </w:p>
    <w:p w:rsidR="007F39DB" w:rsidRPr="00751D04" w:rsidRDefault="007F39DB" w:rsidP="00611B0A">
      <w:pPr>
        <w:jc w:val="both"/>
        <w:rPr>
          <w:rFonts w:ascii="Times New Roman" w:hAnsi="Times New Roman" w:cs="Times New Roman"/>
        </w:rPr>
      </w:pPr>
    </w:p>
    <w:p w:rsidR="00314A79" w:rsidRPr="00751D04" w:rsidRDefault="00751D04" w:rsidP="00314A79">
      <w:pPr>
        <w:rPr>
          <w:rFonts w:ascii="Times New Roman" w:hAnsi="Times New Roman" w:cs="Times New Roman"/>
          <w:b/>
        </w:rPr>
      </w:pPr>
      <w:r w:rsidRPr="00751D04">
        <w:rPr>
          <w:rFonts w:ascii="Times New Roman" w:hAnsi="Times New Roman" w:cs="Times New Roman"/>
          <w:b/>
        </w:rPr>
        <w:t xml:space="preserve">U Petrovskom, </w:t>
      </w:r>
      <w:r w:rsidRPr="00751D04">
        <w:rPr>
          <w:rFonts w:ascii="Times New Roman" w:hAnsi="Times New Roman" w:cs="Times New Roman"/>
        </w:rPr>
        <w:t>13.3.2025. godine</w:t>
      </w:r>
    </w:p>
    <w:p w:rsidR="00587274" w:rsidRPr="00751D04" w:rsidRDefault="00587274" w:rsidP="00587274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987"/>
        <w:gridCol w:w="4077"/>
      </w:tblGrid>
      <w:tr w:rsidR="00F83CD3" w:rsidRPr="00751D04" w:rsidTr="00F83CD3">
        <w:tc>
          <w:tcPr>
            <w:tcW w:w="3224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  <w:r w:rsidRPr="00751D04">
              <w:rPr>
                <w:rFonts w:ascii="Times New Roman" w:hAnsi="Times New Roman" w:cs="Times New Roman"/>
              </w:rPr>
              <w:t>Predsjednica školskog odbora:</w:t>
            </w:r>
          </w:p>
        </w:tc>
      </w:tr>
      <w:tr w:rsidR="00F83CD3" w:rsidRPr="00751D04" w:rsidTr="00F83CD3">
        <w:tc>
          <w:tcPr>
            <w:tcW w:w="3224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83CD3" w:rsidRPr="00751D04" w:rsidRDefault="00F83CD3" w:rsidP="003A28DD">
            <w:pPr>
              <w:jc w:val="center"/>
              <w:rPr>
                <w:rFonts w:ascii="Times New Roman" w:hAnsi="Times New Roman" w:cs="Times New Roman"/>
              </w:rPr>
            </w:pPr>
            <w:r w:rsidRPr="00751D04">
              <w:rPr>
                <w:rFonts w:ascii="Times New Roman" w:hAnsi="Times New Roman" w:cs="Times New Roman"/>
              </w:rPr>
              <w:t>Tina Zorko</w:t>
            </w:r>
          </w:p>
        </w:tc>
      </w:tr>
    </w:tbl>
    <w:p w:rsidR="003C53C5" w:rsidRPr="00751D04" w:rsidRDefault="00751D04" w:rsidP="00165E0D">
      <w:pPr>
        <w:rPr>
          <w:rFonts w:ascii="Times New Roman" w:hAnsi="Times New Roman" w:cs="Times New Roman"/>
        </w:rPr>
      </w:pPr>
      <w:r w:rsidRPr="00751D04">
        <w:rPr>
          <w:rFonts w:ascii="Times New Roman" w:hAnsi="Times New Roman" w:cs="Times New Roman"/>
        </w:rPr>
        <w:t>.</w:t>
      </w:r>
    </w:p>
    <w:sectPr w:rsidR="003C53C5" w:rsidRPr="00751D04" w:rsidSect="00F6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11" w:rsidRDefault="00591111" w:rsidP="00943062">
      <w:pPr>
        <w:spacing w:line="240" w:lineRule="auto"/>
      </w:pPr>
      <w:r>
        <w:separator/>
      </w:r>
    </w:p>
  </w:endnote>
  <w:endnote w:type="continuationSeparator" w:id="0">
    <w:p w:rsidR="00591111" w:rsidRDefault="00591111" w:rsidP="009430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11" w:rsidRDefault="00591111" w:rsidP="00943062">
      <w:pPr>
        <w:spacing w:line="240" w:lineRule="auto"/>
      </w:pPr>
      <w:r>
        <w:separator/>
      </w:r>
    </w:p>
  </w:footnote>
  <w:footnote w:type="continuationSeparator" w:id="0">
    <w:p w:rsidR="00591111" w:rsidRDefault="00591111" w:rsidP="009430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3C5"/>
    <w:rsid w:val="000162AC"/>
    <w:rsid w:val="000A6B3A"/>
    <w:rsid w:val="000B41DC"/>
    <w:rsid w:val="000B53F7"/>
    <w:rsid w:val="000D7B1A"/>
    <w:rsid w:val="000E13CF"/>
    <w:rsid w:val="00111B7A"/>
    <w:rsid w:val="001607FB"/>
    <w:rsid w:val="00165E0D"/>
    <w:rsid w:val="00175A2F"/>
    <w:rsid w:val="00190C43"/>
    <w:rsid w:val="001A56EE"/>
    <w:rsid w:val="001C3134"/>
    <w:rsid w:val="00206B06"/>
    <w:rsid w:val="00213B5B"/>
    <w:rsid w:val="00236787"/>
    <w:rsid w:val="00251A0B"/>
    <w:rsid w:val="0029673A"/>
    <w:rsid w:val="002E6841"/>
    <w:rsid w:val="003031E3"/>
    <w:rsid w:val="00314A79"/>
    <w:rsid w:val="0036153D"/>
    <w:rsid w:val="00375C7F"/>
    <w:rsid w:val="003A28DD"/>
    <w:rsid w:val="003A4311"/>
    <w:rsid w:val="003C089C"/>
    <w:rsid w:val="003C53C5"/>
    <w:rsid w:val="004505F6"/>
    <w:rsid w:val="00466FF4"/>
    <w:rsid w:val="004A502D"/>
    <w:rsid w:val="004B1F39"/>
    <w:rsid w:val="004F5C3A"/>
    <w:rsid w:val="00517FC9"/>
    <w:rsid w:val="00553344"/>
    <w:rsid w:val="005712FD"/>
    <w:rsid w:val="00587274"/>
    <w:rsid w:val="00591111"/>
    <w:rsid w:val="005A190C"/>
    <w:rsid w:val="005B693F"/>
    <w:rsid w:val="005E2738"/>
    <w:rsid w:val="005F0461"/>
    <w:rsid w:val="0060255E"/>
    <w:rsid w:val="00611B0A"/>
    <w:rsid w:val="006341AB"/>
    <w:rsid w:val="006718A4"/>
    <w:rsid w:val="006E5322"/>
    <w:rsid w:val="007032B1"/>
    <w:rsid w:val="00703724"/>
    <w:rsid w:val="00711390"/>
    <w:rsid w:val="00713F89"/>
    <w:rsid w:val="007428AC"/>
    <w:rsid w:val="00751D04"/>
    <w:rsid w:val="00761D40"/>
    <w:rsid w:val="00780577"/>
    <w:rsid w:val="00787043"/>
    <w:rsid w:val="007A33A8"/>
    <w:rsid w:val="007A5549"/>
    <w:rsid w:val="007C57EF"/>
    <w:rsid w:val="007F39DB"/>
    <w:rsid w:val="0081589C"/>
    <w:rsid w:val="008274A9"/>
    <w:rsid w:val="008441C3"/>
    <w:rsid w:val="00855618"/>
    <w:rsid w:val="008966DD"/>
    <w:rsid w:val="00900734"/>
    <w:rsid w:val="0093351A"/>
    <w:rsid w:val="009356F4"/>
    <w:rsid w:val="00936FBF"/>
    <w:rsid w:val="00943062"/>
    <w:rsid w:val="00970A2C"/>
    <w:rsid w:val="009850A4"/>
    <w:rsid w:val="009935BA"/>
    <w:rsid w:val="009C25EB"/>
    <w:rsid w:val="009D6F3C"/>
    <w:rsid w:val="009F33B0"/>
    <w:rsid w:val="00A006CB"/>
    <w:rsid w:val="00A05963"/>
    <w:rsid w:val="00A271E8"/>
    <w:rsid w:val="00A45862"/>
    <w:rsid w:val="00B05A33"/>
    <w:rsid w:val="00B6584B"/>
    <w:rsid w:val="00B941D0"/>
    <w:rsid w:val="00C12C85"/>
    <w:rsid w:val="00C20F8E"/>
    <w:rsid w:val="00C36472"/>
    <w:rsid w:val="00C50461"/>
    <w:rsid w:val="00C563E5"/>
    <w:rsid w:val="00CC3831"/>
    <w:rsid w:val="00CE36F0"/>
    <w:rsid w:val="00D1213D"/>
    <w:rsid w:val="00D154FC"/>
    <w:rsid w:val="00D46BB6"/>
    <w:rsid w:val="00DD5ED5"/>
    <w:rsid w:val="00E7147E"/>
    <w:rsid w:val="00E71E37"/>
    <w:rsid w:val="00E84B99"/>
    <w:rsid w:val="00EC7625"/>
    <w:rsid w:val="00ED5801"/>
    <w:rsid w:val="00F028A3"/>
    <w:rsid w:val="00F448D1"/>
    <w:rsid w:val="00F658D5"/>
    <w:rsid w:val="00F83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14FC"/>
  <w15:docId w15:val="{8BE2E172-06BF-4C9F-8111-6C5C66D4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C5"/>
    <w:pPr>
      <w:spacing w:after="0" w:line="36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C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3062"/>
  </w:style>
  <w:style w:type="paragraph" w:styleId="Podnoje">
    <w:name w:val="footer"/>
    <w:basedOn w:val="Normal"/>
    <w:link w:val="PodnojeChar"/>
    <w:uiPriority w:val="99"/>
    <w:unhideWhenUsed/>
    <w:rsid w:val="0094306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3062"/>
  </w:style>
  <w:style w:type="paragraph" w:styleId="Tekstbalonia">
    <w:name w:val="Balloon Text"/>
    <w:basedOn w:val="Normal"/>
    <w:link w:val="TekstbaloniaChar"/>
    <w:uiPriority w:val="99"/>
    <w:semiHidden/>
    <w:unhideWhenUsed/>
    <w:rsid w:val="003615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1181</Words>
  <Characters>6732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Petrovsko</dc:creator>
  <cp:lastModifiedBy>Škola Petrovsko</cp:lastModifiedBy>
  <cp:revision>4</cp:revision>
  <cp:lastPrinted>2024-07-11T10:36:00Z</cp:lastPrinted>
  <dcterms:created xsi:type="dcterms:W3CDTF">2025-03-17T17:56:00Z</dcterms:created>
  <dcterms:modified xsi:type="dcterms:W3CDTF">2025-03-18T07:53:00Z</dcterms:modified>
</cp:coreProperties>
</file>