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EA77A0" w:rsidRPr="00811AC4" w14:paraId="1091DA04" w14:textId="77777777" w:rsidTr="00811AC4">
        <w:trPr>
          <w:trHeight w:val="1702"/>
        </w:trPr>
        <w:tc>
          <w:tcPr>
            <w:tcW w:w="5245" w:type="dxa"/>
          </w:tcPr>
          <w:p w14:paraId="76267010" w14:textId="6A6997FE" w:rsidR="00EA77A0" w:rsidRPr="00771739" w:rsidRDefault="005E2BEE" w:rsidP="005E2BEE">
            <w:pPr>
              <w:jc w:val="center"/>
              <w:rPr>
                <w:rFonts w:ascii="Times New Roman" w:hAnsi="Times New Roman" w:cs="Times New Roman"/>
                <w:sz w:val="24"/>
                <w:szCs w:val="24"/>
              </w:rPr>
            </w:pPr>
            <w:r w:rsidRPr="00771739">
              <w:rPr>
                <w:rFonts w:ascii="Times New Roman" w:hAnsi="Times New Roman" w:cs="Times New Roman"/>
                <w:sz w:val="24"/>
                <w:szCs w:val="24"/>
              </w:rPr>
              <w:t>REPUBLIKA HRVATSKA</w:t>
            </w:r>
          </w:p>
          <w:p w14:paraId="3BA6180A" w14:textId="6005CB75" w:rsidR="00EA77A0" w:rsidRPr="00811AC4" w:rsidRDefault="005E2BEE" w:rsidP="005E2BEE">
            <w:pPr>
              <w:jc w:val="center"/>
              <w:rPr>
                <w:rFonts w:ascii="Times New Roman" w:hAnsi="Times New Roman" w:cs="Times New Roman"/>
                <w:sz w:val="24"/>
                <w:szCs w:val="24"/>
              </w:rPr>
            </w:pPr>
            <w:r w:rsidRPr="00811AC4">
              <w:rPr>
                <w:rFonts w:ascii="Times New Roman" w:hAnsi="Times New Roman" w:cs="Times New Roman"/>
                <w:sz w:val="24"/>
                <w:szCs w:val="24"/>
              </w:rPr>
              <w:t>KRAPINSKO</w:t>
            </w:r>
            <w:r w:rsidR="00831EED" w:rsidRPr="00811AC4">
              <w:rPr>
                <w:rFonts w:ascii="Times New Roman" w:hAnsi="Times New Roman" w:cs="Times New Roman"/>
                <w:sz w:val="24"/>
                <w:szCs w:val="24"/>
              </w:rPr>
              <w:t xml:space="preserve"> </w:t>
            </w:r>
            <w:r w:rsidRPr="00811AC4">
              <w:rPr>
                <w:rFonts w:ascii="Times New Roman" w:hAnsi="Times New Roman" w:cs="Times New Roman"/>
                <w:sz w:val="24"/>
                <w:szCs w:val="24"/>
              </w:rPr>
              <w:t>-</w:t>
            </w:r>
            <w:r w:rsidR="00831EED" w:rsidRPr="00811AC4">
              <w:rPr>
                <w:rFonts w:ascii="Times New Roman" w:hAnsi="Times New Roman" w:cs="Times New Roman"/>
                <w:sz w:val="24"/>
                <w:szCs w:val="24"/>
              </w:rPr>
              <w:t xml:space="preserve"> </w:t>
            </w:r>
            <w:r w:rsidRPr="00811AC4">
              <w:rPr>
                <w:rFonts w:ascii="Times New Roman" w:hAnsi="Times New Roman" w:cs="Times New Roman"/>
                <w:sz w:val="24"/>
                <w:szCs w:val="24"/>
              </w:rPr>
              <w:t>ZAGORSKA ŽUPANIJA</w:t>
            </w:r>
          </w:p>
          <w:p w14:paraId="447E9FF7" w14:textId="77777777" w:rsidR="00E42296" w:rsidRPr="00811AC4" w:rsidRDefault="00E42296" w:rsidP="005E2BEE">
            <w:pPr>
              <w:jc w:val="center"/>
              <w:rPr>
                <w:rFonts w:ascii="Times New Roman" w:hAnsi="Times New Roman" w:cs="Times New Roman"/>
                <w:b/>
                <w:sz w:val="24"/>
                <w:szCs w:val="24"/>
              </w:rPr>
            </w:pPr>
          </w:p>
          <w:p w14:paraId="36E88061" w14:textId="31375DE5" w:rsidR="00AD74E9" w:rsidRPr="00811AC4" w:rsidRDefault="00962259" w:rsidP="00811AC4">
            <w:pPr>
              <w:jc w:val="center"/>
              <w:rPr>
                <w:rFonts w:ascii="Times New Roman" w:hAnsi="Times New Roman" w:cs="Times New Roman"/>
                <w:b/>
                <w:sz w:val="24"/>
                <w:szCs w:val="24"/>
              </w:rPr>
            </w:pPr>
            <w:r w:rsidRPr="00811AC4">
              <w:rPr>
                <w:rFonts w:ascii="Times New Roman" w:hAnsi="Times New Roman" w:cs="Times New Roman"/>
                <w:b/>
                <w:sz w:val="24"/>
                <w:szCs w:val="24"/>
              </w:rPr>
              <w:t>OSNOVNA ŠKOLA ANTUNA MIHANOVIĆA PETROVSKO</w:t>
            </w:r>
          </w:p>
        </w:tc>
      </w:tr>
    </w:tbl>
    <w:p w14:paraId="6D15ABEC" w14:textId="7DB6FD87" w:rsidR="002A16EC" w:rsidRDefault="005E2BEE" w:rsidP="002A16EC">
      <w:pPr>
        <w:spacing w:line="240" w:lineRule="auto"/>
        <w:rPr>
          <w:rFonts w:ascii="Times New Roman" w:hAnsi="Times New Roman" w:cs="Times New Roman"/>
          <w:sz w:val="24"/>
          <w:szCs w:val="24"/>
        </w:rPr>
      </w:pPr>
      <w:r w:rsidRPr="00811AC4">
        <w:rPr>
          <w:rFonts w:ascii="Times New Roman" w:hAnsi="Times New Roman" w:cs="Times New Roman"/>
          <w:sz w:val="24"/>
          <w:szCs w:val="24"/>
        </w:rPr>
        <w:br w:type="textWrapping" w:clear="all"/>
      </w:r>
    </w:p>
    <w:p w14:paraId="702914CF" w14:textId="77777777" w:rsidR="00811AC4" w:rsidRPr="00811AC4" w:rsidRDefault="00811AC4" w:rsidP="002A16EC">
      <w:pPr>
        <w:spacing w:line="240" w:lineRule="auto"/>
        <w:rPr>
          <w:rFonts w:ascii="Times New Roman" w:hAnsi="Times New Roman" w:cs="Times New Roman"/>
          <w:sz w:val="24"/>
          <w:szCs w:val="24"/>
        </w:rPr>
      </w:pPr>
    </w:p>
    <w:p w14:paraId="5F7D46DA" w14:textId="1E4F94C6" w:rsidR="002A16EC" w:rsidRPr="00811AC4" w:rsidRDefault="002A16EC" w:rsidP="00EA77A0">
      <w:pPr>
        <w:ind w:firstLine="709"/>
        <w:jc w:val="center"/>
        <w:rPr>
          <w:rFonts w:ascii="Times New Roman" w:hAnsi="Times New Roman" w:cs="Times New Roman"/>
          <w:b/>
          <w:sz w:val="28"/>
          <w:szCs w:val="28"/>
        </w:rPr>
      </w:pPr>
      <w:r w:rsidRPr="00811AC4">
        <w:rPr>
          <w:rFonts w:ascii="Times New Roman" w:hAnsi="Times New Roman" w:cs="Times New Roman"/>
          <w:b/>
          <w:sz w:val="28"/>
          <w:szCs w:val="28"/>
        </w:rPr>
        <w:t>Obrazloženje  financijskog  plana  za  20</w:t>
      </w:r>
      <w:r w:rsidR="002907FC" w:rsidRPr="00811AC4">
        <w:rPr>
          <w:rFonts w:ascii="Times New Roman" w:hAnsi="Times New Roman" w:cs="Times New Roman"/>
          <w:b/>
          <w:sz w:val="28"/>
          <w:szCs w:val="28"/>
        </w:rPr>
        <w:t>2</w:t>
      </w:r>
      <w:r w:rsidR="00414EB4" w:rsidRPr="00811AC4">
        <w:rPr>
          <w:rFonts w:ascii="Times New Roman" w:hAnsi="Times New Roman" w:cs="Times New Roman"/>
          <w:b/>
          <w:sz w:val="28"/>
          <w:szCs w:val="28"/>
        </w:rPr>
        <w:t>5</w:t>
      </w:r>
      <w:r w:rsidRPr="00811AC4">
        <w:rPr>
          <w:rFonts w:ascii="Times New Roman" w:hAnsi="Times New Roman" w:cs="Times New Roman"/>
          <w:b/>
          <w:sz w:val="28"/>
          <w:szCs w:val="28"/>
        </w:rPr>
        <w:t>. godinu s</w:t>
      </w:r>
      <w:r w:rsidR="00CA2B1D" w:rsidRPr="00811AC4">
        <w:rPr>
          <w:rFonts w:ascii="Times New Roman" w:hAnsi="Times New Roman" w:cs="Times New Roman"/>
          <w:b/>
          <w:sz w:val="28"/>
          <w:szCs w:val="28"/>
        </w:rPr>
        <w:t xml:space="preserve"> </w:t>
      </w:r>
      <w:r w:rsidRPr="00811AC4">
        <w:rPr>
          <w:rFonts w:ascii="Times New Roman" w:hAnsi="Times New Roman" w:cs="Times New Roman"/>
          <w:b/>
          <w:sz w:val="28"/>
          <w:szCs w:val="28"/>
        </w:rPr>
        <w:t>projekcijama  na 202</w:t>
      </w:r>
      <w:r w:rsidR="00414EB4" w:rsidRPr="00811AC4">
        <w:rPr>
          <w:rFonts w:ascii="Times New Roman" w:hAnsi="Times New Roman" w:cs="Times New Roman"/>
          <w:b/>
          <w:sz w:val="28"/>
          <w:szCs w:val="28"/>
        </w:rPr>
        <w:t>6</w:t>
      </w:r>
      <w:r w:rsidRPr="00811AC4">
        <w:rPr>
          <w:rFonts w:ascii="Times New Roman" w:hAnsi="Times New Roman" w:cs="Times New Roman"/>
          <w:b/>
          <w:sz w:val="28"/>
          <w:szCs w:val="28"/>
        </w:rPr>
        <w:t>.  i  202</w:t>
      </w:r>
      <w:r w:rsidR="00414EB4" w:rsidRPr="00811AC4">
        <w:rPr>
          <w:rFonts w:ascii="Times New Roman" w:hAnsi="Times New Roman" w:cs="Times New Roman"/>
          <w:b/>
          <w:sz w:val="28"/>
          <w:szCs w:val="28"/>
        </w:rPr>
        <w:t>7</w:t>
      </w:r>
      <w:r w:rsidRPr="00811AC4">
        <w:rPr>
          <w:rFonts w:ascii="Times New Roman" w:hAnsi="Times New Roman" w:cs="Times New Roman"/>
          <w:b/>
          <w:sz w:val="28"/>
          <w:szCs w:val="28"/>
        </w:rPr>
        <w:t>.  godinu</w:t>
      </w:r>
    </w:p>
    <w:p w14:paraId="5F0A426A" w14:textId="1B9667C6" w:rsidR="00EA77A0" w:rsidRPr="00811AC4" w:rsidRDefault="00EA77A0" w:rsidP="00EA77A0">
      <w:pPr>
        <w:ind w:firstLine="709"/>
        <w:jc w:val="both"/>
        <w:rPr>
          <w:rFonts w:ascii="Times New Roman" w:hAnsi="Times New Roman" w:cs="Times New Roman"/>
          <w:b/>
          <w:sz w:val="24"/>
          <w:szCs w:val="24"/>
        </w:rPr>
      </w:pPr>
    </w:p>
    <w:p w14:paraId="7417D365" w14:textId="77777777" w:rsidR="00E46F27" w:rsidRPr="00811AC4" w:rsidRDefault="00E46F27" w:rsidP="00EA77A0">
      <w:pPr>
        <w:ind w:firstLine="709"/>
        <w:jc w:val="both"/>
        <w:rPr>
          <w:rFonts w:ascii="Times New Roman" w:hAnsi="Times New Roman" w:cs="Times New Roman"/>
          <w:b/>
          <w:sz w:val="24"/>
          <w:szCs w:val="24"/>
        </w:rPr>
      </w:pPr>
    </w:p>
    <w:p w14:paraId="64140B76" w14:textId="1CE7157A" w:rsidR="002A16EC" w:rsidRPr="00811AC4" w:rsidRDefault="002A16EC" w:rsidP="00E46F27">
      <w:pPr>
        <w:spacing w:line="276" w:lineRule="auto"/>
        <w:jc w:val="both"/>
        <w:rPr>
          <w:rFonts w:ascii="Times New Roman" w:hAnsi="Times New Roman" w:cs="Times New Roman"/>
          <w:b/>
          <w:sz w:val="24"/>
          <w:szCs w:val="24"/>
        </w:rPr>
      </w:pPr>
      <w:r w:rsidRPr="00811AC4">
        <w:rPr>
          <w:rFonts w:ascii="Times New Roman" w:hAnsi="Times New Roman" w:cs="Times New Roman"/>
          <w:b/>
          <w:sz w:val="24"/>
          <w:szCs w:val="24"/>
        </w:rPr>
        <w:t xml:space="preserve">1. </w:t>
      </w:r>
      <w:r w:rsidR="00E46F27" w:rsidRPr="00811AC4">
        <w:rPr>
          <w:rFonts w:ascii="Times New Roman" w:hAnsi="Times New Roman" w:cs="Times New Roman"/>
          <w:b/>
          <w:sz w:val="24"/>
          <w:szCs w:val="24"/>
        </w:rPr>
        <w:t>UVOD – SAŽETAK DJELOKRUGA RADA ŠKOLE</w:t>
      </w:r>
    </w:p>
    <w:p w14:paraId="644C0A91" w14:textId="59836879" w:rsidR="00C65A23" w:rsidRPr="00811AC4" w:rsidRDefault="00C65A23" w:rsidP="00E63E6F">
      <w:pPr>
        <w:spacing w:line="276" w:lineRule="auto"/>
        <w:ind w:firstLine="709"/>
        <w:jc w:val="both"/>
        <w:rPr>
          <w:rFonts w:ascii="Times New Roman" w:hAnsi="Times New Roman" w:cs="Times New Roman"/>
          <w:b/>
          <w:i/>
          <w:sz w:val="24"/>
          <w:szCs w:val="24"/>
        </w:rPr>
      </w:pPr>
    </w:p>
    <w:p w14:paraId="214BC765" w14:textId="77777777" w:rsidR="00364B72" w:rsidRPr="00811AC4" w:rsidRDefault="00364B72" w:rsidP="00E63E6F">
      <w:pPr>
        <w:spacing w:line="276" w:lineRule="auto"/>
        <w:ind w:firstLine="709"/>
        <w:jc w:val="both"/>
        <w:rPr>
          <w:rFonts w:ascii="Times New Roman" w:hAnsi="Times New Roman" w:cs="Times New Roman"/>
          <w:b/>
          <w:i/>
          <w:sz w:val="24"/>
          <w:szCs w:val="24"/>
        </w:rPr>
      </w:pPr>
    </w:p>
    <w:p w14:paraId="0724792F" w14:textId="496D470D" w:rsidR="00EA77A0" w:rsidRPr="00811AC4" w:rsidRDefault="002A16EC" w:rsidP="00D5662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 xml:space="preserve">Osnovna  </w:t>
      </w:r>
      <w:r w:rsidR="00C41FF3" w:rsidRPr="00811AC4">
        <w:rPr>
          <w:rFonts w:ascii="Times New Roman" w:hAnsi="Times New Roman" w:cs="Times New Roman"/>
          <w:sz w:val="24"/>
          <w:szCs w:val="24"/>
        </w:rPr>
        <w:t>š</w:t>
      </w:r>
      <w:r w:rsidRPr="00811AC4">
        <w:rPr>
          <w:rFonts w:ascii="Times New Roman" w:hAnsi="Times New Roman" w:cs="Times New Roman"/>
          <w:sz w:val="24"/>
          <w:szCs w:val="24"/>
        </w:rPr>
        <w:t xml:space="preserve">kola </w:t>
      </w:r>
      <w:r w:rsidR="00EA77A0" w:rsidRPr="00811AC4">
        <w:rPr>
          <w:rFonts w:ascii="Times New Roman" w:hAnsi="Times New Roman" w:cs="Times New Roman"/>
          <w:sz w:val="24"/>
          <w:szCs w:val="24"/>
        </w:rPr>
        <w:t>Antuna Mihanovića Petrovsko obuhvaća  matičnu školu</w:t>
      </w:r>
      <w:r w:rsidR="00D5662F" w:rsidRPr="00811AC4">
        <w:rPr>
          <w:rFonts w:ascii="Times New Roman" w:hAnsi="Times New Roman" w:cs="Times New Roman"/>
          <w:sz w:val="24"/>
          <w:szCs w:val="24"/>
        </w:rPr>
        <w:t xml:space="preserve"> sa s</w:t>
      </w:r>
      <w:r w:rsidR="00EA255C" w:rsidRPr="00811AC4">
        <w:rPr>
          <w:rFonts w:ascii="Times New Roman" w:hAnsi="Times New Roman" w:cs="Times New Roman"/>
          <w:sz w:val="24"/>
          <w:szCs w:val="24"/>
        </w:rPr>
        <w:t>jedištem na adresi Petrovsko 58</w:t>
      </w:r>
      <w:r w:rsidR="00C203E1" w:rsidRPr="00811AC4">
        <w:rPr>
          <w:rFonts w:ascii="Times New Roman" w:hAnsi="Times New Roman" w:cs="Times New Roman"/>
          <w:sz w:val="24"/>
          <w:szCs w:val="24"/>
        </w:rPr>
        <w:t xml:space="preserve"> </w:t>
      </w:r>
      <w:r w:rsidR="00D5662F" w:rsidRPr="00811AC4">
        <w:rPr>
          <w:rFonts w:ascii="Times New Roman" w:hAnsi="Times New Roman" w:cs="Times New Roman"/>
          <w:sz w:val="24"/>
          <w:szCs w:val="24"/>
        </w:rPr>
        <w:t>A</w:t>
      </w:r>
      <w:r w:rsidR="00F20CC8" w:rsidRPr="00811AC4">
        <w:rPr>
          <w:rFonts w:ascii="Times New Roman" w:hAnsi="Times New Roman" w:cs="Times New Roman"/>
          <w:sz w:val="24"/>
          <w:szCs w:val="24"/>
        </w:rPr>
        <w:t xml:space="preserve"> i  </w:t>
      </w:r>
      <w:r w:rsidR="00D47B2D" w:rsidRPr="00811AC4">
        <w:rPr>
          <w:rFonts w:ascii="Times New Roman" w:hAnsi="Times New Roman" w:cs="Times New Roman"/>
          <w:sz w:val="24"/>
          <w:szCs w:val="24"/>
        </w:rPr>
        <w:t>P</w:t>
      </w:r>
      <w:r w:rsidR="00EA77A0" w:rsidRPr="00811AC4">
        <w:rPr>
          <w:rFonts w:ascii="Times New Roman" w:hAnsi="Times New Roman" w:cs="Times New Roman"/>
          <w:sz w:val="24"/>
          <w:szCs w:val="24"/>
        </w:rPr>
        <w:t xml:space="preserve">odručnu  školu u </w:t>
      </w:r>
      <w:r w:rsidR="00D5662F" w:rsidRPr="00811AC4">
        <w:rPr>
          <w:rFonts w:ascii="Times New Roman" w:hAnsi="Times New Roman" w:cs="Times New Roman"/>
          <w:sz w:val="24"/>
          <w:szCs w:val="24"/>
        </w:rPr>
        <w:t>Slatina na adresi</w:t>
      </w:r>
      <w:r w:rsidR="00EA77A0" w:rsidRPr="00811AC4">
        <w:rPr>
          <w:rFonts w:ascii="Times New Roman" w:hAnsi="Times New Roman" w:cs="Times New Roman"/>
          <w:sz w:val="24"/>
          <w:szCs w:val="24"/>
        </w:rPr>
        <w:t xml:space="preserve"> Sla</w:t>
      </w:r>
      <w:r w:rsidR="00D5662F" w:rsidRPr="00811AC4">
        <w:rPr>
          <w:rFonts w:ascii="Times New Roman" w:hAnsi="Times New Roman" w:cs="Times New Roman"/>
          <w:sz w:val="24"/>
          <w:szCs w:val="24"/>
        </w:rPr>
        <w:t>tina Svedruška 38</w:t>
      </w:r>
      <w:r w:rsidRPr="00811AC4">
        <w:rPr>
          <w:rFonts w:ascii="Times New Roman" w:hAnsi="Times New Roman" w:cs="Times New Roman"/>
          <w:sz w:val="24"/>
          <w:szCs w:val="24"/>
        </w:rPr>
        <w:t xml:space="preserve">.  Nastava  je  organizirana  u jutarnjoj  i  popodnevnoj  smjeni u </w:t>
      </w:r>
      <w:r w:rsidR="00EA77A0" w:rsidRPr="00811AC4">
        <w:rPr>
          <w:rFonts w:ascii="Times New Roman" w:hAnsi="Times New Roman" w:cs="Times New Roman"/>
          <w:sz w:val="24"/>
          <w:szCs w:val="24"/>
        </w:rPr>
        <w:t xml:space="preserve">obje škole. </w:t>
      </w:r>
      <w:r w:rsidRPr="00811AC4">
        <w:rPr>
          <w:rFonts w:ascii="Times New Roman" w:hAnsi="Times New Roman" w:cs="Times New Roman"/>
          <w:sz w:val="24"/>
          <w:szCs w:val="24"/>
        </w:rPr>
        <w:t>Sva  nastava izvodi se  prema nastavnim  planovima i  programima  koje je  propisalo  Ministarstvo  znanosti, obrazovanja  i sporta  kao  i  prema Godišnjem  planu i  programu  rada  škole  te  Školskom  kurikulumu.</w:t>
      </w:r>
      <w:r w:rsidR="003841B6" w:rsidRPr="00811AC4">
        <w:rPr>
          <w:rFonts w:ascii="Times New Roman" w:hAnsi="Times New Roman" w:cs="Times New Roman"/>
          <w:sz w:val="24"/>
          <w:szCs w:val="24"/>
        </w:rPr>
        <w:t xml:space="preserve"> </w:t>
      </w:r>
    </w:p>
    <w:p w14:paraId="5971A5BF" w14:textId="16D83E65" w:rsidR="00E63E6F" w:rsidRPr="00811AC4" w:rsidRDefault="00EA77A0" w:rsidP="00E63E6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 xml:space="preserve">Matična škola u Petrovskom izgrađena je  1964. godine. Škola ima 4 kombinirane učionice u kojima se odvija u jednom turnusu nastava razredne nastave, a u drugom turnusu u </w:t>
      </w:r>
      <w:r w:rsidR="00C203E1" w:rsidRPr="00811AC4">
        <w:rPr>
          <w:rFonts w:ascii="Times New Roman" w:hAnsi="Times New Roman" w:cs="Times New Roman"/>
          <w:sz w:val="24"/>
          <w:szCs w:val="24"/>
        </w:rPr>
        <w:t>učionici 1. razreda HJ,  2. razreda GEO, 3. razreda nastava MAT, te 4. razreda ENG</w:t>
      </w:r>
      <w:r w:rsidRPr="00811AC4">
        <w:rPr>
          <w:rFonts w:ascii="Times New Roman" w:hAnsi="Times New Roman" w:cs="Times New Roman"/>
          <w:sz w:val="24"/>
          <w:szCs w:val="24"/>
        </w:rPr>
        <w:t xml:space="preserve">. Nastava informatike izvodi se u specijaliziranoj učionici, a djelomično specijalizirane učionice su: biologija-kemija, likovna kultura-fizika, te glazbena kultura. U navedenim učionicama odvija se (prema rasporedu) nastava vjeronauka, tehničke kulture i njemačkog jezika. Za nastavu TZK služi učionica od 52 m2 što ne zadovoljava ni minimalne uvjete rada tog predmeta.                                                                                                                                      Ishođena je tehnička dokumentacija (građevna dozvola) za izgradnju školske športske dvorane kao i dogradnju škole. </w:t>
      </w:r>
      <w:r w:rsidR="00E63E6F" w:rsidRPr="00811AC4">
        <w:rPr>
          <w:rFonts w:ascii="Times New Roman" w:hAnsi="Times New Roman" w:cs="Times New Roman"/>
          <w:sz w:val="24"/>
          <w:szCs w:val="24"/>
        </w:rPr>
        <w:t>Područna škola Slatina izgrađena je 1955. godine. Škola ima dvije klasične učionice i jednu manju prostoriju prenamijenjenu u treću učionicu  u kojima se odvija nastava  1. - 4. razreda.</w:t>
      </w:r>
    </w:p>
    <w:p w14:paraId="4BCA6F9B" w14:textId="73103146" w:rsidR="00E63E6F" w:rsidRDefault="00E63E6F" w:rsidP="00D5662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Škola je djelomično opremljena  suvremenim nastavnim sredstvima i pomagalima koja obuhvaćaju audioopremu, videoopremu,</w:t>
      </w:r>
      <w:r w:rsidR="00C54EE9" w:rsidRPr="00811AC4">
        <w:rPr>
          <w:rFonts w:ascii="Times New Roman" w:hAnsi="Times New Roman" w:cs="Times New Roman"/>
          <w:sz w:val="24"/>
          <w:szCs w:val="24"/>
        </w:rPr>
        <w:t xml:space="preserve"> </w:t>
      </w:r>
      <w:r w:rsidR="001C521A" w:rsidRPr="00811AC4">
        <w:rPr>
          <w:rFonts w:ascii="Times New Roman" w:hAnsi="Times New Roman" w:cs="Times New Roman"/>
          <w:sz w:val="24"/>
          <w:szCs w:val="24"/>
        </w:rPr>
        <w:t>audio-vizualnu opremu,</w:t>
      </w:r>
      <w:r w:rsidRPr="00811AC4">
        <w:rPr>
          <w:rFonts w:ascii="Times New Roman" w:hAnsi="Times New Roman" w:cs="Times New Roman"/>
          <w:sz w:val="24"/>
          <w:szCs w:val="24"/>
        </w:rPr>
        <w:t xml:space="preserve"> grafoskope i informatičku opremu.</w:t>
      </w:r>
      <w:r w:rsidR="00D5662F" w:rsidRPr="00811AC4">
        <w:rPr>
          <w:rFonts w:ascii="Times New Roman" w:hAnsi="Times New Roman" w:cs="Times New Roman"/>
          <w:sz w:val="24"/>
          <w:szCs w:val="24"/>
        </w:rPr>
        <w:t xml:space="preserve"> Nastavu nije moguće organizirati u jednoj smjeni zbog premalenog broja učionica i sanitarnih čvorova u matičnoj školi. Glavni problem je pomanjkanje prostora, tako da za kabinetsku nastavu nemamo mogućnosti</w:t>
      </w:r>
      <w:r w:rsidR="00677945" w:rsidRPr="00811AC4">
        <w:rPr>
          <w:rFonts w:ascii="Times New Roman" w:hAnsi="Times New Roman" w:cs="Times New Roman"/>
          <w:sz w:val="24"/>
          <w:szCs w:val="24"/>
        </w:rPr>
        <w:t>, nadamo se rješavanju tog problema u nerednih nekoliko godina</w:t>
      </w:r>
      <w:r w:rsidR="00D5662F" w:rsidRPr="00811AC4">
        <w:rPr>
          <w:rFonts w:ascii="Times New Roman" w:hAnsi="Times New Roman" w:cs="Times New Roman"/>
          <w:sz w:val="24"/>
          <w:szCs w:val="24"/>
        </w:rPr>
        <w:t>.</w:t>
      </w:r>
    </w:p>
    <w:p w14:paraId="4F3F2FCF" w14:textId="4619E8E6" w:rsidR="00811AC4" w:rsidRDefault="00811AC4" w:rsidP="00D5662F">
      <w:pPr>
        <w:spacing w:line="276" w:lineRule="auto"/>
        <w:ind w:firstLine="709"/>
        <w:jc w:val="both"/>
        <w:rPr>
          <w:rFonts w:ascii="Times New Roman" w:hAnsi="Times New Roman" w:cs="Times New Roman"/>
          <w:sz w:val="24"/>
          <w:szCs w:val="24"/>
        </w:rPr>
      </w:pPr>
    </w:p>
    <w:p w14:paraId="6B088B15" w14:textId="77777777" w:rsidR="00811AC4" w:rsidRPr="00811AC4" w:rsidRDefault="00811AC4" w:rsidP="00D5662F">
      <w:pPr>
        <w:spacing w:line="276" w:lineRule="auto"/>
        <w:ind w:firstLine="709"/>
        <w:jc w:val="both"/>
        <w:rPr>
          <w:rFonts w:ascii="Times New Roman" w:hAnsi="Times New Roman" w:cs="Times New Roman"/>
          <w:sz w:val="24"/>
          <w:szCs w:val="24"/>
        </w:rPr>
      </w:pPr>
    </w:p>
    <w:p w14:paraId="124DDC4D" w14:textId="72E255BF" w:rsidR="002A16EC" w:rsidRPr="00811AC4" w:rsidRDefault="00E46F27" w:rsidP="00E46F27">
      <w:pPr>
        <w:spacing w:line="276" w:lineRule="auto"/>
        <w:jc w:val="both"/>
        <w:rPr>
          <w:rFonts w:ascii="Times New Roman" w:hAnsi="Times New Roman" w:cs="Times New Roman"/>
          <w:b/>
          <w:sz w:val="24"/>
          <w:szCs w:val="24"/>
        </w:rPr>
      </w:pPr>
      <w:r w:rsidRPr="00811AC4">
        <w:rPr>
          <w:rFonts w:ascii="Times New Roman" w:hAnsi="Times New Roman" w:cs="Times New Roman"/>
          <w:b/>
          <w:sz w:val="24"/>
          <w:szCs w:val="24"/>
        </w:rPr>
        <w:lastRenderedPageBreak/>
        <w:t>2.  OBRAZLOŽENJE OPĆEG DIJELA PRORAČUNA</w:t>
      </w:r>
    </w:p>
    <w:p w14:paraId="74EBB306" w14:textId="77777777" w:rsidR="00C65A23" w:rsidRPr="00811AC4" w:rsidRDefault="00C65A23" w:rsidP="00E63E6F">
      <w:pPr>
        <w:spacing w:line="276" w:lineRule="auto"/>
        <w:ind w:firstLine="709"/>
        <w:jc w:val="both"/>
        <w:rPr>
          <w:rFonts w:ascii="Times New Roman" w:hAnsi="Times New Roman" w:cs="Times New Roman"/>
          <w:b/>
          <w:i/>
          <w:sz w:val="24"/>
          <w:szCs w:val="24"/>
        </w:rPr>
      </w:pPr>
    </w:p>
    <w:p w14:paraId="587C652A" w14:textId="370958F1" w:rsidR="00E02839" w:rsidRPr="00811AC4" w:rsidRDefault="00E63E6F" w:rsidP="00E63E6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Osnovna djelatnost naše škole je osnovnoškolsko obrazovanje, a ostvaruje se u skladu s odredbama Zakona o odgoju i obrazovanju u osnovnoj i srednjoj školi (NN 87/08, 86/09, 92/10, 105/10, 90/11, 115/12, 16/12, 86/12, 94/13,152/14</w:t>
      </w:r>
      <w:r w:rsidR="00F30160" w:rsidRPr="00811AC4">
        <w:rPr>
          <w:rFonts w:ascii="Times New Roman" w:hAnsi="Times New Roman" w:cs="Times New Roman"/>
          <w:sz w:val="24"/>
          <w:szCs w:val="24"/>
        </w:rPr>
        <w:t xml:space="preserve"> 07/17, 68/18,98/19, 64/20</w:t>
      </w:r>
      <w:r w:rsidR="00C01C43" w:rsidRPr="00811AC4">
        <w:rPr>
          <w:rFonts w:ascii="Times New Roman" w:hAnsi="Times New Roman" w:cs="Times New Roman"/>
          <w:sz w:val="24"/>
          <w:szCs w:val="24"/>
        </w:rPr>
        <w:t>, 151/22</w:t>
      </w:r>
      <w:r w:rsidR="00134A82">
        <w:rPr>
          <w:rFonts w:ascii="Times New Roman" w:hAnsi="Times New Roman" w:cs="Times New Roman"/>
          <w:sz w:val="24"/>
          <w:szCs w:val="24"/>
        </w:rPr>
        <w:t xml:space="preserve"> i </w:t>
      </w:r>
      <w:r w:rsidR="00134A82" w:rsidRPr="00A716EF">
        <w:rPr>
          <w:rFonts w:ascii="Times New Roman" w:hAnsi="Times New Roman" w:cs="Times New Roman"/>
          <w:sz w:val="24"/>
          <w:szCs w:val="24"/>
        </w:rPr>
        <w:t>156/2023.)</w:t>
      </w:r>
      <w:r w:rsidRPr="00A716EF">
        <w:rPr>
          <w:rFonts w:ascii="Times New Roman" w:hAnsi="Times New Roman" w:cs="Times New Roman"/>
          <w:sz w:val="24"/>
          <w:szCs w:val="24"/>
        </w:rPr>
        <w:t>,</w:t>
      </w:r>
      <w:r w:rsidRPr="00811AC4">
        <w:rPr>
          <w:rFonts w:ascii="Times New Roman" w:hAnsi="Times New Roman" w:cs="Times New Roman"/>
          <w:sz w:val="24"/>
          <w:szCs w:val="24"/>
        </w:rPr>
        <w:t xml:space="preserve"> Nacionalnog okvirnog kurikula, Nastavnog plana i programa za osnovnu školu, te Državnog pedagoškog standarda. Na razini škole djelatnost je definirana Statutom škole, Godišnjim planom i programom</w:t>
      </w:r>
      <w:r w:rsidR="00C65A23" w:rsidRPr="00811AC4">
        <w:rPr>
          <w:rFonts w:ascii="Times New Roman" w:hAnsi="Times New Roman" w:cs="Times New Roman"/>
          <w:sz w:val="24"/>
          <w:szCs w:val="24"/>
        </w:rPr>
        <w:t xml:space="preserve"> rada škole te Škol</w:t>
      </w:r>
      <w:r w:rsidR="00A01675" w:rsidRPr="00811AC4">
        <w:rPr>
          <w:rFonts w:ascii="Times New Roman" w:hAnsi="Times New Roman" w:cs="Times New Roman"/>
          <w:sz w:val="24"/>
          <w:szCs w:val="24"/>
        </w:rPr>
        <w:t>skim kurikulom</w:t>
      </w:r>
      <w:r w:rsidRPr="00811AC4">
        <w:rPr>
          <w:rFonts w:ascii="Times New Roman" w:hAnsi="Times New Roman" w:cs="Times New Roman"/>
          <w:sz w:val="24"/>
          <w:szCs w:val="24"/>
        </w:rPr>
        <w:t>. OŠ Antuna Mihanovića Petrovsko realizira redovitu nastavu prema nastavnom planu i programu, izbornu, dodatnu i dopunsku nastavu te izvannastavne aktivnosti</w:t>
      </w:r>
      <w:r w:rsidR="00E02839" w:rsidRPr="00811AC4">
        <w:rPr>
          <w:rFonts w:ascii="Times New Roman" w:hAnsi="Times New Roman" w:cs="Times New Roman"/>
          <w:sz w:val="24"/>
          <w:szCs w:val="24"/>
        </w:rPr>
        <w:t xml:space="preserve"> </w:t>
      </w:r>
      <w:r w:rsidR="00A01675" w:rsidRPr="00811AC4">
        <w:rPr>
          <w:rFonts w:ascii="Times New Roman" w:hAnsi="Times New Roman" w:cs="Times New Roman"/>
          <w:sz w:val="24"/>
          <w:szCs w:val="24"/>
        </w:rPr>
        <w:t>.</w:t>
      </w:r>
    </w:p>
    <w:p w14:paraId="09263E56" w14:textId="77777777" w:rsidR="00C65A23" w:rsidRPr="00811AC4" w:rsidRDefault="00C65A23" w:rsidP="00C65A23">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 xml:space="preserve">U Školi se provode mnogobrojni programi i projekti na općinskoj, županijskoj i državnoj razini. Škola ima Dijamantni status međunarodne Eko škole. Provodi se niz internih projekata na očuvanju tradicije, eko projekti, projekti vezani uz socijalnu osjetljivost prema siromašnima. </w:t>
      </w:r>
    </w:p>
    <w:p w14:paraId="547BB8D4" w14:textId="67DF2305" w:rsidR="00D5662F" w:rsidRPr="00811AC4" w:rsidRDefault="00C65A23" w:rsidP="00D5662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Nastoje  se realizirati mnogobrojne aktivnosti koje nisu ve</w:t>
      </w:r>
      <w:r w:rsidR="00A01675" w:rsidRPr="00811AC4">
        <w:rPr>
          <w:rFonts w:ascii="Times New Roman" w:hAnsi="Times New Roman" w:cs="Times New Roman"/>
          <w:sz w:val="24"/>
          <w:szCs w:val="24"/>
        </w:rPr>
        <w:t>zane uz osnovni standard prema D</w:t>
      </w:r>
      <w:r w:rsidRPr="00811AC4">
        <w:rPr>
          <w:rFonts w:ascii="Times New Roman" w:hAnsi="Times New Roman" w:cs="Times New Roman"/>
          <w:sz w:val="24"/>
          <w:szCs w:val="24"/>
        </w:rPr>
        <w:t>ržavnom pedagoškom standardu kao npr. maturalna putovanja učenika 8. razreda, posjeti kazalištima. Svake školske godine izvodi se izvanučionička i terenska nastava. Učenici sudjeluju na mnogobrojnim natjecanjima i smotrama na županijskoj i državnoj razini.</w:t>
      </w:r>
      <w:r w:rsidR="00D5662F" w:rsidRPr="00811AC4">
        <w:rPr>
          <w:rFonts w:ascii="Times New Roman" w:hAnsi="Times New Roman" w:cs="Times New Roman"/>
          <w:sz w:val="24"/>
          <w:szCs w:val="24"/>
        </w:rPr>
        <w:t xml:space="preserve"> Prijevoz učenika vrši prijevoznik Presečki promet iz Krapine. Ove škol</w:t>
      </w:r>
      <w:r w:rsidR="00C203E1" w:rsidRPr="00811AC4">
        <w:rPr>
          <w:rFonts w:ascii="Times New Roman" w:hAnsi="Times New Roman" w:cs="Times New Roman"/>
          <w:sz w:val="24"/>
          <w:szCs w:val="24"/>
        </w:rPr>
        <w:t xml:space="preserve">ske godine prijevoz koristi  </w:t>
      </w:r>
      <w:r w:rsidR="000516BB" w:rsidRPr="00811AC4">
        <w:rPr>
          <w:rFonts w:ascii="Times New Roman" w:hAnsi="Times New Roman" w:cs="Times New Roman"/>
          <w:sz w:val="24"/>
          <w:szCs w:val="24"/>
        </w:rPr>
        <w:t>13</w:t>
      </w:r>
      <w:r w:rsidR="00C203E1" w:rsidRPr="00811AC4">
        <w:rPr>
          <w:rFonts w:ascii="Times New Roman" w:hAnsi="Times New Roman" w:cs="Times New Roman"/>
          <w:sz w:val="24"/>
          <w:szCs w:val="24"/>
        </w:rPr>
        <w:t>6</w:t>
      </w:r>
      <w:r w:rsidR="00D5662F" w:rsidRPr="00811AC4">
        <w:rPr>
          <w:rFonts w:ascii="Times New Roman" w:hAnsi="Times New Roman" w:cs="Times New Roman"/>
          <w:sz w:val="24"/>
          <w:szCs w:val="24"/>
        </w:rPr>
        <w:t xml:space="preserve"> učenika.</w:t>
      </w:r>
    </w:p>
    <w:p w14:paraId="255027A8" w14:textId="326D142D" w:rsidR="00C65A23" w:rsidRPr="00811AC4" w:rsidRDefault="00D67470" w:rsidP="00C65A23">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I ov</w:t>
      </w:r>
      <w:r w:rsidR="00A01675" w:rsidRPr="00811AC4">
        <w:rPr>
          <w:rFonts w:ascii="Times New Roman" w:hAnsi="Times New Roman" w:cs="Times New Roman"/>
          <w:sz w:val="24"/>
          <w:szCs w:val="24"/>
        </w:rPr>
        <w:t xml:space="preserve">e školske godine </w:t>
      </w:r>
      <w:r w:rsidR="00C65A23" w:rsidRPr="00811AC4">
        <w:rPr>
          <w:rFonts w:ascii="Times New Roman" w:hAnsi="Times New Roman" w:cs="Times New Roman"/>
          <w:sz w:val="24"/>
          <w:szCs w:val="24"/>
        </w:rPr>
        <w:t xml:space="preserve"> Škola</w:t>
      </w:r>
      <w:r w:rsidRPr="00811AC4">
        <w:rPr>
          <w:rFonts w:ascii="Times New Roman" w:hAnsi="Times New Roman" w:cs="Times New Roman"/>
          <w:sz w:val="24"/>
          <w:szCs w:val="24"/>
        </w:rPr>
        <w:t xml:space="preserve"> sudjeluje </w:t>
      </w:r>
      <w:r w:rsidR="00C65A23" w:rsidRPr="00811AC4">
        <w:rPr>
          <w:rFonts w:ascii="Times New Roman" w:hAnsi="Times New Roman" w:cs="Times New Roman"/>
          <w:sz w:val="24"/>
          <w:szCs w:val="24"/>
        </w:rPr>
        <w:t xml:space="preserve"> u projektu „</w:t>
      </w:r>
      <w:r w:rsidR="00C65A23" w:rsidRPr="00811AC4">
        <w:rPr>
          <w:rFonts w:ascii="Times New Roman" w:hAnsi="Times New Roman" w:cs="Times New Roman"/>
          <w:i/>
          <w:sz w:val="24"/>
          <w:szCs w:val="24"/>
        </w:rPr>
        <w:t xml:space="preserve">Baltazar </w:t>
      </w:r>
      <w:r w:rsidR="000516BB" w:rsidRPr="00811AC4">
        <w:rPr>
          <w:rFonts w:ascii="Times New Roman" w:hAnsi="Times New Roman" w:cs="Times New Roman"/>
          <w:i/>
          <w:sz w:val="24"/>
          <w:szCs w:val="24"/>
        </w:rPr>
        <w:t>8</w:t>
      </w:r>
      <w:r w:rsidR="00C65A23" w:rsidRPr="00811AC4">
        <w:rPr>
          <w:rFonts w:ascii="Times New Roman" w:hAnsi="Times New Roman" w:cs="Times New Roman"/>
          <w:sz w:val="24"/>
          <w:szCs w:val="24"/>
        </w:rPr>
        <w:t>“ kojim se omogućava djeci s poteškoćama</w:t>
      </w:r>
      <w:r w:rsidR="00C01C43" w:rsidRPr="00811AC4">
        <w:rPr>
          <w:rFonts w:ascii="Times New Roman" w:hAnsi="Times New Roman" w:cs="Times New Roman"/>
          <w:sz w:val="24"/>
          <w:szCs w:val="24"/>
        </w:rPr>
        <w:t xml:space="preserve"> da imaju pomoćnika u nastavi.</w:t>
      </w:r>
    </w:p>
    <w:p w14:paraId="244B65EA" w14:textId="044C0ED7" w:rsidR="00C01C43" w:rsidRPr="00811AC4" w:rsidRDefault="000516BB" w:rsidP="00C01C43">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Vlada Republike Hrvatske donijela</w:t>
      </w:r>
      <w:r w:rsidR="00C01C43" w:rsidRPr="00811AC4">
        <w:rPr>
          <w:rFonts w:ascii="Times New Roman" w:hAnsi="Times New Roman" w:cs="Times New Roman"/>
          <w:sz w:val="24"/>
          <w:szCs w:val="24"/>
        </w:rPr>
        <w:t xml:space="preserve"> je Odluku o kriterijima i načinu financiranja, odnosno sufinanciranja troškova prehrane za sve učenike osnovnih škola</w:t>
      </w:r>
      <w:r w:rsidRPr="00811AC4">
        <w:rPr>
          <w:rFonts w:ascii="Times New Roman" w:hAnsi="Times New Roman" w:cs="Times New Roman"/>
          <w:sz w:val="24"/>
          <w:szCs w:val="24"/>
        </w:rPr>
        <w:t xml:space="preserve"> i za školsku godinu 2024./2025</w:t>
      </w:r>
      <w:r w:rsidR="00C01C43" w:rsidRPr="00811AC4">
        <w:rPr>
          <w:rFonts w:ascii="Times New Roman" w:hAnsi="Times New Roman" w:cs="Times New Roman"/>
          <w:sz w:val="24"/>
          <w:szCs w:val="24"/>
        </w:rPr>
        <w:t>. Cijena financiranja iznosi 1,33 € po obroku za svakog učenika, a doznačuje ih Ministarstvo znanosti i obrazovanja. Za polaznike predškole Općina je i ove godine donijela zaključak o sufinanciranju obroka u iznosu od 0,33 € obrok/učenik.</w:t>
      </w:r>
    </w:p>
    <w:p w14:paraId="500924F4" w14:textId="2CF316C8" w:rsidR="002A16EC" w:rsidRPr="00811AC4" w:rsidRDefault="00E02839" w:rsidP="00E63E6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Š</w:t>
      </w:r>
      <w:r w:rsidR="002A16EC" w:rsidRPr="00811AC4">
        <w:rPr>
          <w:rFonts w:ascii="Times New Roman" w:hAnsi="Times New Roman" w:cs="Times New Roman"/>
          <w:sz w:val="24"/>
          <w:szCs w:val="24"/>
        </w:rPr>
        <w:t xml:space="preserve">kola  ima  </w:t>
      </w:r>
      <w:r w:rsidR="00B80489" w:rsidRPr="00811AC4">
        <w:rPr>
          <w:rFonts w:ascii="Times New Roman" w:hAnsi="Times New Roman" w:cs="Times New Roman"/>
          <w:sz w:val="24"/>
          <w:szCs w:val="24"/>
        </w:rPr>
        <w:t xml:space="preserve">trenutno </w:t>
      </w:r>
      <w:r w:rsidR="002A16EC" w:rsidRPr="00811AC4">
        <w:rPr>
          <w:rFonts w:ascii="Times New Roman" w:hAnsi="Times New Roman" w:cs="Times New Roman"/>
          <w:sz w:val="24"/>
          <w:szCs w:val="24"/>
        </w:rPr>
        <w:t xml:space="preserve"> zaposlena </w:t>
      </w:r>
      <w:r w:rsidR="00E63E6F" w:rsidRPr="00811AC4">
        <w:rPr>
          <w:rFonts w:ascii="Times New Roman" w:hAnsi="Times New Roman" w:cs="Times New Roman"/>
          <w:sz w:val="24"/>
          <w:szCs w:val="24"/>
        </w:rPr>
        <w:t>4</w:t>
      </w:r>
      <w:r w:rsidR="000516BB" w:rsidRPr="00811AC4">
        <w:rPr>
          <w:rFonts w:ascii="Times New Roman" w:hAnsi="Times New Roman" w:cs="Times New Roman"/>
          <w:sz w:val="24"/>
          <w:szCs w:val="24"/>
        </w:rPr>
        <w:t>4</w:t>
      </w:r>
      <w:r w:rsidR="002A16EC" w:rsidRPr="00811AC4">
        <w:rPr>
          <w:rFonts w:ascii="Times New Roman" w:hAnsi="Times New Roman" w:cs="Times New Roman"/>
          <w:sz w:val="24"/>
          <w:szCs w:val="24"/>
        </w:rPr>
        <w:t xml:space="preserve">  d</w:t>
      </w:r>
      <w:r w:rsidR="005B677F" w:rsidRPr="00811AC4">
        <w:rPr>
          <w:rFonts w:ascii="Times New Roman" w:hAnsi="Times New Roman" w:cs="Times New Roman"/>
          <w:sz w:val="24"/>
          <w:szCs w:val="24"/>
        </w:rPr>
        <w:t>j</w:t>
      </w:r>
      <w:r w:rsidR="002A16EC" w:rsidRPr="00811AC4">
        <w:rPr>
          <w:rFonts w:ascii="Times New Roman" w:hAnsi="Times New Roman" w:cs="Times New Roman"/>
          <w:sz w:val="24"/>
          <w:szCs w:val="24"/>
        </w:rPr>
        <w:t xml:space="preserve">elatnika,  od  </w:t>
      </w:r>
      <w:r w:rsidR="005B677F" w:rsidRPr="00811AC4">
        <w:rPr>
          <w:rFonts w:ascii="Times New Roman" w:hAnsi="Times New Roman" w:cs="Times New Roman"/>
          <w:sz w:val="24"/>
          <w:szCs w:val="24"/>
        </w:rPr>
        <w:t>č</w:t>
      </w:r>
      <w:r w:rsidR="00E63E6F" w:rsidRPr="00811AC4">
        <w:rPr>
          <w:rFonts w:ascii="Times New Roman" w:hAnsi="Times New Roman" w:cs="Times New Roman"/>
          <w:sz w:val="24"/>
          <w:szCs w:val="24"/>
        </w:rPr>
        <w:t xml:space="preserve">ega je </w:t>
      </w:r>
      <w:r w:rsidR="005B677F" w:rsidRPr="00811AC4">
        <w:rPr>
          <w:rFonts w:ascii="Times New Roman" w:hAnsi="Times New Roman" w:cs="Times New Roman"/>
          <w:sz w:val="24"/>
          <w:szCs w:val="24"/>
        </w:rPr>
        <w:t xml:space="preserve"> </w:t>
      </w:r>
      <w:r w:rsidR="00C01C43" w:rsidRPr="00811AC4">
        <w:rPr>
          <w:rFonts w:ascii="Times New Roman" w:hAnsi="Times New Roman" w:cs="Times New Roman"/>
          <w:sz w:val="24"/>
          <w:szCs w:val="24"/>
        </w:rPr>
        <w:t>34</w:t>
      </w:r>
      <w:r w:rsidR="00E63E6F" w:rsidRPr="00811AC4">
        <w:rPr>
          <w:rFonts w:ascii="Times New Roman" w:hAnsi="Times New Roman" w:cs="Times New Roman"/>
          <w:sz w:val="24"/>
          <w:szCs w:val="24"/>
        </w:rPr>
        <w:t xml:space="preserve"> </w:t>
      </w:r>
      <w:r w:rsidR="00D5662F" w:rsidRPr="00811AC4">
        <w:rPr>
          <w:rFonts w:ascii="Times New Roman" w:hAnsi="Times New Roman" w:cs="Times New Roman"/>
          <w:sz w:val="24"/>
          <w:szCs w:val="24"/>
        </w:rPr>
        <w:t xml:space="preserve">nastavnog </w:t>
      </w:r>
      <w:r w:rsidR="002A16EC" w:rsidRPr="00811AC4">
        <w:rPr>
          <w:rFonts w:ascii="Times New Roman" w:hAnsi="Times New Roman" w:cs="Times New Roman"/>
          <w:sz w:val="24"/>
          <w:szCs w:val="24"/>
        </w:rPr>
        <w:t xml:space="preserve">osoblja i  </w:t>
      </w:r>
      <w:r w:rsidR="000516BB" w:rsidRPr="00811AC4">
        <w:rPr>
          <w:rFonts w:ascii="Times New Roman" w:hAnsi="Times New Roman" w:cs="Times New Roman"/>
          <w:sz w:val="24"/>
          <w:szCs w:val="24"/>
        </w:rPr>
        <w:t>9</w:t>
      </w:r>
      <w:r w:rsidR="002A16EC" w:rsidRPr="00811AC4">
        <w:rPr>
          <w:rFonts w:ascii="Times New Roman" w:hAnsi="Times New Roman" w:cs="Times New Roman"/>
          <w:sz w:val="24"/>
          <w:szCs w:val="24"/>
        </w:rPr>
        <w:t xml:space="preserve">  administrativno  tehni</w:t>
      </w:r>
      <w:r w:rsidR="00465D19" w:rsidRPr="00811AC4">
        <w:rPr>
          <w:rFonts w:ascii="Times New Roman" w:hAnsi="Times New Roman" w:cs="Times New Roman"/>
          <w:sz w:val="24"/>
          <w:szCs w:val="24"/>
        </w:rPr>
        <w:t>č</w:t>
      </w:r>
      <w:r w:rsidR="002A16EC" w:rsidRPr="00811AC4">
        <w:rPr>
          <w:rFonts w:ascii="Times New Roman" w:hAnsi="Times New Roman" w:cs="Times New Roman"/>
          <w:sz w:val="24"/>
          <w:szCs w:val="24"/>
        </w:rPr>
        <w:t>kih  djelatnika</w:t>
      </w:r>
      <w:r w:rsidR="00C01C43" w:rsidRPr="00811AC4">
        <w:rPr>
          <w:rFonts w:ascii="Times New Roman" w:hAnsi="Times New Roman" w:cs="Times New Roman"/>
          <w:sz w:val="24"/>
          <w:szCs w:val="24"/>
        </w:rPr>
        <w:t>, te jedna pomoćnic</w:t>
      </w:r>
      <w:r w:rsidR="00B80489" w:rsidRPr="00811AC4">
        <w:rPr>
          <w:rFonts w:ascii="Times New Roman" w:hAnsi="Times New Roman" w:cs="Times New Roman"/>
          <w:sz w:val="24"/>
          <w:szCs w:val="24"/>
        </w:rPr>
        <w:t>a u nastavi</w:t>
      </w:r>
      <w:r w:rsidR="00E63E6F" w:rsidRPr="00811AC4">
        <w:rPr>
          <w:rFonts w:ascii="Times New Roman" w:hAnsi="Times New Roman" w:cs="Times New Roman"/>
          <w:sz w:val="24"/>
          <w:szCs w:val="24"/>
        </w:rPr>
        <w:t>.</w:t>
      </w:r>
    </w:p>
    <w:p w14:paraId="25C153BB" w14:textId="00AF67AC" w:rsidR="00C65A23" w:rsidRPr="00811AC4" w:rsidRDefault="000516BB" w:rsidP="00D5662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 xml:space="preserve">Nastava je započela 9. rujna 2024. godine, a završava </w:t>
      </w:r>
      <w:r w:rsidR="00D5662F" w:rsidRPr="00811AC4">
        <w:rPr>
          <w:rFonts w:ascii="Times New Roman" w:hAnsi="Times New Roman" w:cs="Times New Roman"/>
          <w:sz w:val="24"/>
          <w:szCs w:val="24"/>
        </w:rPr>
        <w:t>1</w:t>
      </w:r>
      <w:r w:rsidRPr="00811AC4">
        <w:rPr>
          <w:rFonts w:ascii="Times New Roman" w:hAnsi="Times New Roman" w:cs="Times New Roman"/>
          <w:sz w:val="24"/>
          <w:szCs w:val="24"/>
        </w:rPr>
        <w:t>4</w:t>
      </w:r>
      <w:r w:rsidR="00D5662F" w:rsidRPr="00811AC4">
        <w:rPr>
          <w:rFonts w:ascii="Times New Roman" w:hAnsi="Times New Roman" w:cs="Times New Roman"/>
          <w:sz w:val="24"/>
          <w:szCs w:val="24"/>
        </w:rPr>
        <w:t>.</w:t>
      </w:r>
      <w:r w:rsidRPr="00811AC4">
        <w:rPr>
          <w:rFonts w:ascii="Times New Roman" w:hAnsi="Times New Roman" w:cs="Times New Roman"/>
          <w:sz w:val="24"/>
          <w:szCs w:val="24"/>
        </w:rPr>
        <w:t xml:space="preserve"> lipnja 2025</w:t>
      </w:r>
      <w:r w:rsidR="00D5662F" w:rsidRPr="00811AC4">
        <w:rPr>
          <w:rFonts w:ascii="Times New Roman" w:hAnsi="Times New Roman" w:cs="Times New Roman"/>
          <w:sz w:val="24"/>
          <w:szCs w:val="24"/>
        </w:rPr>
        <w:t>. godine, ustrojava  se u dva polugodišta. Organizira se i izvodi u najmanje 175 nastavnih dana, odnosno 35 nastavnih tjedana.</w:t>
      </w:r>
    </w:p>
    <w:p w14:paraId="03845DAD" w14:textId="61EC175E" w:rsidR="00C65A23" w:rsidRPr="00811AC4" w:rsidRDefault="00C65A23" w:rsidP="00F20CC8">
      <w:pPr>
        <w:spacing w:line="276" w:lineRule="auto"/>
        <w:jc w:val="both"/>
        <w:rPr>
          <w:rFonts w:ascii="Times New Roman" w:hAnsi="Times New Roman" w:cs="Times New Roman"/>
          <w:sz w:val="24"/>
          <w:szCs w:val="24"/>
        </w:rPr>
      </w:pPr>
    </w:p>
    <w:p w14:paraId="39495148" w14:textId="4CC012B8" w:rsidR="00C01C43" w:rsidRPr="00811AC4" w:rsidRDefault="00C01C43" w:rsidP="00F20CC8">
      <w:pPr>
        <w:spacing w:line="276" w:lineRule="auto"/>
        <w:jc w:val="both"/>
        <w:rPr>
          <w:rFonts w:ascii="Times New Roman" w:hAnsi="Times New Roman" w:cs="Times New Roman"/>
          <w:sz w:val="24"/>
          <w:szCs w:val="24"/>
        </w:rPr>
      </w:pPr>
    </w:p>
    <w:p w14:paraId="7F9AF555" w14:textId="77777777" w:rsidR="00C01C43" w:rsidRPr="00811AC4" w:rsidRDefault="00C01C43" w:rsidP="00F20CC8">
      <w:pPr>
        <w:spacing w:line="276" w:lineRule="auto"/>
        <w:jc w:val="both"/>
        <w:rPr>
          <w:rFonts w:ascii="Times New Roman" w:hAnsi="Times New Roman" w:cs="Times New Roman"/>
          <w:sz w:val="24"/>
          <w:szCs w:val="24"/>
        </w:rPr>
      </w:pPr>
    </w:p>
    <w:p w14:paraId="3EB6E3A0" w14:textId="77777777" w:rsidR="00E46F27" w:rsidRPr="00811AC4" w:rsidRDefault="00E46F27" w:rsidP="00F20CC8">
      <w:pPr>
        <w:spacing w:line="276" w:lineRule="auto"/>
        <w:jc w:val="both"/>
        <w:rPr>
          <w:rFonts w:ascii="Times New Roman" w:hAnsi="Times New Roman" w:cs="Times New Roman"/>
          <w:sz w:val="24"/>
          <w:szCs w:val="24"/>
        </w:rPr>
      </w:pPr>
    </w:p>
    <w:p w14:paraId="0157099D" w14:textId="77777777" w:rsidR="00134A82" w:rsidRDefault="00134A82" w:rsidP="00F72836">
      <w:pPr>
        <w:spacing w:line="276" w:lineRule="auto"/>
        <w:ind w:firstLine="709"/>
        <w:jc w:val="both"/>
        <w:rPr>
          <w:rFonts w:ascii="Times New Roman" w:hAnsi="Times New Roman" w:cs="Times New Roman"/>
          <w:b/>
          <w:i/>
          <w:sz w:val="24"/>
          <w:szCs w:val="24"/>
        </w:rPr>
      </w:pPr>
    </w:p>
    <w:p w14:paraId="0C8A14A2" w14:textId="7CA5D7DC" w:rsidR="00E46F27" w:rsidRPr="00811AC4" w:rsidRDefault="00E46F27" w:rsidP="00F72836">
      <w:pPr>
        <w:spacing w:line="276" w:lineRule="auto"/>
        <w:ind w:firstLine="709"/>
        <w:jc w:val="both"/>
        <w:rPr>
          <w:rFonts w:ascii="Times New Roman" w:hAnsi="Times New Roman" w:cs="Times New Roman"/>
          <w:b/>
          <w:i/>
          <w:sz w:val="24"/>
          <w:szCs w:val="24"/>
        </w:rPr>
      </w:pPr>
      <w:r w:rsidRPr="00811AC4">
        <w:rPr>
          <w:rFonts w:ascii="Times New Roman" w:hAnsi="Times New Roman" w:cs="Times New Roman"/>
          <w:b/>
          <w:i/>
          <w:sz w:val="24"/>
          <w:szCs w:val="24"/>
        </w:rPr>
        <w:lastRenderedPageBreak/>
        <w:t>2.1</w:t>
      </w:r>
      <w:r w:rsidR="002A16EC" w:rsidRPr="00811AC4">
        <w:rPr>
          <w:rFonts w:ascii="Times New Roman" w:hAnsi="Times New Roman" w:cs="Times New Roman"/>
          <w:b/>
          <w:i/>
          <w:sz w:val="24"/>
          <w:szCs w:val="24"/>
        </w:rPr>
        <w:t>.  Ishod</w:t>
      </w:r>
      <w:r w:rsidR="005B677F" w:rsidRPr="00811AC4">
        <w:rPr>
          <w:rFonts w:ascii="Times New Roman" w:hAnsi="Times New Roman" w:cs="Times New Roman"/>
          <w:b/>
          <w:i/>
          <w:sz w:val="24"/>
          <w:szCs w:val="24"/>
        </w:rPr>
        <w:t>iš</w:t>
      </w:r>
      <w:r w:rsidR="002A16EC" w:rsidRPr="00811AC4">
        <w:rPr>
          <w:rFonts w:ascii="Times New Roman" w:hAnsi="Times New Roman" w:cs="Times New Roman"/>
          <w:b/>
          <w:i/>
          <w:sz w:val="24"/>
          <w:szCs w:val="24"/>
        </w:rPr>
        <w:t>te  i  pokazatelji n</w:t>
      </w:r>
      <w:r w:rsidR="005B677F" w:rsidRPr="00811AC4">
        <w:rPr>
          <w:rFonts w:ascii="Times New Roman" w:hAnsi="Times New Roman" w:cs="Times New Roman"/>
          <w:b/>
          <w:i/>
          <w:sz w:val="24"/>
          <w:szCs w:val="24"/>
        </w:rPr>
        <w:t>a</w:t>
      </w:r>
      <w:r w:rsidR="002A16EC" w:rsidRPr="00811AC4">
        <w:rPr>
          <w:rFonts w:ascii="Times New Roman" w:hAnsi="Times New Roman" w:cs="Times New Roman"/>
          <w:b/>
          <w:i/>
          <w:sz w:val="24"/>
          <w:szCs w:val="24"/>
        </w:rPr>
        <w:t xml:space="preserve"> kojima se  z</w:t>
      </w:r>
      <w:r w:rsidR="005B677F" w:rsidRPr="00811AC4">
        <w:rPr>
          <w:rFonts w:ascii="Times New Roman" w:hAnsi="Times New Roman" w:cs="Times New Roman"/>
          <w:b/>
          <w:i/>
          <w:sz w:val="24"/>
          <w:szCs w:val="24"/>
        </w:rPr>
        <w:t>asnivaj</w:t>
      </w:r>
      <w:r w:rsidR="002A16EC" w:rsidRPr="00811AC4">
        <w:rPr>
          <w:rFonts w:ascii="Times New Roman" w:hAnsi="Times New Roman" w:cs="Times New Roman"/>
          <w:b/>
          <w:i/>
          <w:sz w:val="24"/>
          <w:szCs w:val="24"/>
        </w:rPr>
        <w:t>u  izra</w:t>
      </w:r>
      <w:r w:rsidR="005B677F" w:rsidRPr="00811AC4">
        <w:rPr>
          <w:rFonts w:ascii="Times New Roman" w:hAnsi="Times New Roman" w:cs="Times New Roman"/>
          <w:b/>
          <w:i/>
          <w:sz w:val="24"/>
          <w:szCs w:val="24"/>
        </w:rPr>
        <w:t>ču</w:t>
      </w:r>
      <w:r w:rsidR="002A16EC" w:rsidRPr="00811AC4">
        <w:rPr>
          <w:rFonts w:ascii="Times New Roman" w:hAnsi="Times New Roman" w:cs="Times New Roman"/>
          <w:b/>
          <w:i/>
          <w:sz w:val="24"/>
          <w:szCs w:val="24"/>
        </w:rPr>
        <w:t>ni  i  ocjene potrebnih  sredst</w:t>
      </w:r>
      <w:r w:rsidR="005B677F" w:rsidRPr="00811AC4">
        <w:rPr>
          <w:rFonts w:ascii="Times New Roman" w:hAnsi="Times New Roman" w:cs="Times New Roman"/>
          <w:b/>
          <w:i/>
          <w:sz w:val="24"/>
          <w:szCs w:val="24"/>
        </w:rPr>
        <w:t>a</w:t>
      </w:r>
      <w:r w:rsidR="002A16EC" w:rsidRPr="00811AC4">
        <w:rPr>
          <w:rFonts w:ascii="Times New Roman" w:hAnsi="Times New Roman" w:cs="Times New Roman"/>
          <w:b/>
          <w:i/>
          <w:sz w:val="24"/>
          <w:szCs w:val="24"/>
        </w:rPr>
        <w:t>va  za  provo</w:t>
      </w:r>
      <w:r w:rsidR="005B677F" w:rsidRPr="00811AC4">
        <w:rPr>
          <w:rFonts w:ascii="Times New Roman" w:hAnsi="Times New Roman" w:cs="Times New Roman"/>
          <w:b/>
          <w:i/>
          <w:sz w:val="24"/>
          <w:szCs w:val="24"/>
        </w:rPr>
        <w:t>đ</w:t>
      </w:r>
      <w:r w:rsidR="002A16EC" w:rsidRPr="00811AC4">
        <w:rPr>
          <w:rFonts w:ascii="Times New Roman" w:hAnsi="Times New Roman" w:cs="Times New Roman"/>
          <w:b/>
          <w:i/>
          <w:sz w:val="24"/>
          <w:szCs w:val="24"/>
        </w:rPr>
        <w:t>enje</w:t>
      </w:r>
      <w:r w:rsidR="005B677F" w:rsidRPr="00811AC4">
        <w:rPr>
          <w:rFonts w:ascii="Times New Roman" w:hAnsi="Times New Roman" w:cs="Times New Roman"/>
          <w:b/>
          <w:i/>
          <w:sz w:val="24"/>
          <w:szCs w:val="24"/>
        </w:rPr>
        <w:t xml:space="preserve"> </w:t>
      </w:r>
      <w:r w:rsidR="002A16EC" w:rsidRPr="00811AC4">
        <w:rPr>
          <w:rFonts w:ascii="Times New Roman" w:hAnsi="Times New Roman" w:cs="Times New Roman"/>
          <w:b/>
          <w:i/>
          <w:sz w:val="24"/>
          <w:szCs w:val="24"/>
        </w:rPr>
        <w:t>progr</w:t>
      </w:r>
      <w:r w:rsidR="005B677F" w:rsidRPr="00811AC4">
        <w:rPr>
          <w:rFonts w:ascii="Times New Roman" w:hAnsi="Times New Roman" w:cs="Times New Roman"/>
          <w:b/>
          <w:i/>
          <w:sz w:val="24"/>
          <w:szCs w:val="24"/>
        </w:rPr>
        <w:t>a</w:t>
      </w:r>
      <w:r w:rsidR="002A16EC" w:rsidRPr="00811AC4">
        <w:rPr>
          <w:rFonts w:ascii="Times New Roman" w:hAnsi="Times New Roman" w:cs="Times New Roman"/>
          <w:b/>
          <w:i/>
          <w:sz w:val="24"/>
          <w:szCs w:val="24"/>
        </w:rPr>
        <w:t>m</w:t>
      </w:r>
      <w:r w:rsidR="005B677F" w:rsidRPr="00811AC4">
        <w:rPr>
          <w:rFonts w:ascii="Times New Roman" w:hAnsi="Times New Roman" w:cs="Times New Roman"/>
          <w:b/>
          <w:i/>
          <w:sz w:val="24"/>
          <w:szCs w:val="24"/>
        </w:rPr>
        <w:t>a</w:t>
      </w:r>
      <w:r w:rsidR="00693B0A" w:rsidRPr="00811AC4">
        <w:rPr>
          <w:rFonts w:ascii="Times New Roman" w:hAnsi="Times New Roman" w:cs="Times New Roman"/>
          <w:b/>
          <w:i/>
          <w:sz w:val="24"/>
          <w:szCs w:val="24"/>
        </w:rPr>
        <w:t xml:space="preserve"> – </w:t>
      </w:r>
      <w:r w:rsidRPr="00811AC4">
        <w:rPr>
          <w:rFonts w:ascii="Times New Roman" w:hAnsi="Times New Roman" w:cs="Times New Roman"/>
          <w:b/>
          <w:i/>
          <w:sz w:val="24"/>
          <w:szCs w:val="24"/>
        </w:rPr>
        <w:t>OPĆI DIO FINANCIJSKLOG PLANA</w:t>
      </w:r>
      <w:r w:rsidR="007529C2" w:rsidRPr="00811AC4">
        <w:rPr>
          <w:rFonts w:ascii="Times New Roman" w:hAnsi="Times New Roman" w:cs="Times New Roman"/>
          <w:b/>
          <w:i/>
          <w:sz w:val="24"/>
          <w:szCs w:val="24"/>
        </w:rPr>
        <w:t xml:space="preserve">   </w:t>
      </w:r>
    </w:p>
    <w:p w14:paraId="040B6081" w14:textId="09473A09" w:rsidR="00F4500A" w:rsidRPr="00811AC4" w:rsidRDefault="007529C2" w:rsidP="00F72836">
      <w:pPr>
        <w:spacing w:line="276" w:lineRule="auto"/>
        <w:ind w:firstLine="709"/>
        <w:jc w:val="both"/>
        <w:rPr>
          <w:rFonts w:ascii="Times New Roman" w:hAnsi="Times New Roman" w:cs="Times New Roman"/>
          <w:b/>
          <w:i/>
          <w:sz w:val="24"/>
          <w:szCs w:val="24"/>
        </w:rPr>
      </w:pPr>
      <w:r w:rsidRPr="00811AC4">
        <w:rPr>
          <w:rFonts w:ascii="Times New Roman" w:hAnsi="Times New Roman" w:cs="Times New Roman"/>
          <w:b/>
          <w:i/>
          <w:sz w:val="24"/>
          <w:szCs w:val="24"/>
        </w:rPr>
        <w:t xml:space="preserve">                                                                                                                       </w:t>
      </w:r>
    </w:p>
    <w:p w14:paraId="482AD0C4" w14:textId="0BAFA07E" w:rsidR="0013504C" w:rsidRPr="00811AC4" w:rsidRDefault="002A16EC" w:rsidP="005635C4">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 xml:space="preserve">  </w:t>
      </w:r>
      <w:r w:rsidR="00C65A23" w:rsidRPr="00811AC4">
        <w:rPr>
          <w:rFonts w:ascii="Times New Roman" w:hAnsi="Times New Roman" w:cs="Times New Roman"/>
          <w:sz w:val="24"/>
          <w:szCs w:val="24"/>
        </w:rPr>
        <w:t>Iz</w:t>
      </w:r>
      <w:r w:rsidR="00901B07" w:rsidRPr="00811AC4">
        <w:rPr>
          <w:rFonts w:ascii="Times New Roman" w:hAnsi="Times New Roman" w:cs="Times New Roman"/>
          <w:sz w:val="24"/>
          <w:szCs w:val="24"/>
        </w:rPr>
        <w:t xml:space="preserve">  </w:t>
      </w:r>
      <w:r w:rsidR="00901B07" w:rsidRPr="00811AC4">
        <w:rPr>
          <w:rFonts w:ascii="Times New Roman" w:hAnsi="Times New Roman" w:cs="Times New Roman"/>
          <w:i/>
          <w:sz w:val="24"/>
          <w:szCs w:val="24"/>
        </w:rPr>
        <w:t>DRŽAVNOG  PRORAČUNA</w:t>
      </w:r>
      <w:r w:rsidR="00901B07" w:rsidRPr="00811AC4">
        <w:rPr>
          <w:rFonts w:ascii="Times New Roman" w:hAnsi="Times New Roman" w:cs="Times New Roman"/>
          <w:sz w:val="24"/>
          <w:szCs w:val="24"/>
        </w:rPr>
        <w:t xml:space="preserve">  </w:t>
      </w:r>
      <w:r w:rsidRPr="00811AC4">
        <w:rPr>
          <w:rFonts w:ascii="Times New Roman" w:hAnsi="Times New Roman" w:cs="Times New Roman"/>
          <w:sz w:val="24"/>
          <w:szCs w:val="24"/>
        </w:rPr>
        <w:t>u 20</w:t>
      </w:r>
      <w:r w:rsidR="00B80489" w:rsidRPr="00811AC4">
        <w:rPr>
          <w:rFonts w:ascii="Times New Roman" w:hAnsi="Times New Roman" w:cs="Times New Roman"/>
          <w:sz w:val="24"/>
          <w:szCs w:val="24"/>
        </w:rPr>
        <w:t>2</w:t>
      </w:r>
      <w:r w:rsidR="000516BB" w:rsidRPr="00811AC4">
        <w:rPr>
          <w:rFonts w:ascii="Times New Roman" w:hAnsi="Times New Roman" w:cs="Times New Roman"/>
          <w:sz w:val="24"/>
          <w:szCs w:val="24"/>
        </w:rPr>
        <w:t>5</w:t>
      </w:r>
      <w:r w:rsidRPr="00811AC4">
        <w:rPr>
          <w:rFonts w:ascii="Times New Roman" w:hAnsi="Times New Roman" w:cs="Times New Roman"/>
          <w:sz w:val="24"/>
          <w:szCs w:val="24"/>
        </w:rPr>
        <w:t>.</w:t>
      </w:r>
      <w:r w:rsidR="000F43A9" w:rsidRPr="00811AC4">
        <w:rPr>
          <w:rFonts w:ascii="Times New Roman" w:hAnsi="Times New Roman" w:cs="Times New Roman"/>
          <w:sz w:val="24"/>
          <w:szCs w:val="24"/>
        </w:rPr>
        <w:t xml:space="preserve"> godini</w:t>
      </w:r>
      <w:r w:rsidR="000516BB" w:rsidRPr="00811AC4">
        <w:rPr>
          <w:rFonts w:ascii="Times New Roman" w:hAnsi="Times New Roman" w:cs="Times New Roman"/>
          <w:sz w:val="24"/>
          <w:szCs w:val="24"/>
        </w:rPr>
        <w:t xml:space="preserve">  planirano  je  1.064.330,00</w:t>
      </w:r>
      <w:r w:rsidR="00EA255C" w:rsidRPr="00811AC4">
        <w:rPr>
          <w:rFonts w:ascii="Times New Roman" w:hAnsi="Times New Roman" w:cs="Times New Roman"/>
          <w:sz w:val="24"/>
          <w:szCs w:val="24"/>
        </w:rPr>
        <w:t xml:space="preserve"> € </w:t>
      </w:r>
      <w:r w:rsidRPr="00811AC4">
        <w:rPr>
          <w:rFonts w:ascii="Times New Roman" w:hAnsi="Times New Roman" w:cs="Times New Roman"/>
          <w:sz w:val="24"/>
          <w:szCs w:val="24"/>
        </w:rPr>
        <w:t>prihoda</w:t>
      </w:r>
      <w:r w:rsidR="00C65A23" w:rsidRPr="00811AC4">
        <w:rPr>
          <w:rFonts w:ascii="Times New Roman" w:hAnsi="Times New Roman" w:cs="Times New Roman"/>
          <w:sz w:val="24"/>
          <w:szCs w:val="24"/>
        </w:rPr>
        <w:t xml:space="preserve"> </w:t>
      </w:r>
      <w:r w:rsidRPr="00811AC4">
        <w:rPr>
          <w:rFonts w:ascii="Times New Roman" w:hAnsi="Times New Roman" w:cs="Times New Roman"/>
          <w:sz w:val="24"/>
          <w:szCs w:val="24"/>
        </w:rPr>
        <w:t xml:space="preserve">-  </w:t>
      </w:r>
      <w:r w:rsidR="003E35CC" w:rsidRPr="00811AC4">
        <w:rPr>
          <w:rFonts w:ascii="Times New Roman" w:hAnsi="Times New Roman" w:cs="Times New Roman"/>
          <w:sz w:val="24"/>
          <w:szCs w:val="24"/>
        </w:rPr>
        <w:t>od</w:t>
      </w:r>
      <w:r w:rsidR="00693B0A" w:rsidRPr="00811AC4">
        <w:rPr>
          <w:rFonts w:ascii="Times New Roman" w:hAnsi="Times New Roman" w:cs="Times New Roman"/>
          <w:sz w:val="24"/>
          <w:szCs w:val="24"/>
        </w:rPr>
        <w:t xml:space="preserve"> če</w:t>
      </w:r>
      <w:r w:rsidR="005635C4" w:rsidRPr="00811AC4">
        <w:rPr>
          <w:rFonts w:ascii="Times New Roman" w:hAnsi="Times New Roman" w:cs="Times New Roman"/>
          <w:sz w:val="24"/>
          <w:szCs w:val="24"/>
        </w:rPr>
        <w:t xml:space="preserve">ga se planira utrošiti </w:t>
      </w:r>
      <w:r w:rsidR="00016DF1" w:rsidRPr="00811AC4">
        <w:rPr>
          <w:rFonts w:ascii="Times New Roman" w:hAnsi="Times New Roman" w:cs="Times New Roman"/>
          <w:sz w:val="24"/>
          <w:szCs w:val="24"/>
        </w:rPr>
        <w:t>1.003.740,00</w:t>
      </w:r>
      <w:r w:rsidR="00EA255C" w:rsidRPr="00811AC4">
        <w:rPr>
          <w:rFonts w:ascii="Times New Roman" w:hAnsi="Times New Roman" w:cs="Times New Roman"/>
          <w:sz w:val="24"/>
          <w:szCs w:val="24"/>
        </w:rPr>
        <w:t xml:space="preserve"> €</w:t>
      </w:r>
      <w:r w:rsidR="003E35CC" w:rsidRPr="00811AC4">
        <w:rPr>
          <w:rFonts w:ascii="Times New Roman" w:hAnsi="Times New Roman" w:cs="Times New Roman"/>
          <w:sz w:val="24"/>
          <w:szCs w:val="24"/>
        </w:rPr>
        <w:t xml:space="preserve"> za pl</w:t>
      </w:r>
      <w:r w:rsidR="0013504C" w:rsidRPr="00811AC4">
        <w:rPr>
          <w:rFonts w:ascii="Times New Roman" w:hAnsi="Times New Roman" w:cs="Times New Roman"/>
          <w:sz w:val="24"/>
          <w:szCs w:val="24"/>
        </w:rPr>
        <w:t>aće i materijalna prava radnika. O</w:t>
      </w:r>
      <w:r w:rsidR="005635C4" w:rsidRPr="00811AC4">
        <w:rPr>
          <w:rFonts w:ascii="Times New Roman" w:hAnsi="Times New Roman" w:cs="Times New Roman"/>
          <w:sz w:val="24"/>
          <w:szCs w:val="24"/>
        </w:rPr>
        <w:t>stala sreds</w:t>
      </w:r>
      <w:r w:rsidR="00016DF1" w:rsidRPr="00811AC4">
        <w:rPr>
          <w:rFonts w:ascii="Times New Roman" w:hAnsi="Times New Roman" w:cs="Times New Roman"/>
          <w:sz w:val="24"/>
          <w:szCs w:val="24"/>
        </w:rPr>
        <w:t>tva od 60.590,00</w:t>
      </w:r>
      <w:r w:rsidR="00EA255C" w:rsidRPr="00811AC4">
        <w:rPr>
          <w:rFonts w:ascii="Times New Roman" w:hAnsi="Times New Roman" w:cs="Times New Roman"/>
          <w:sz w:val="24"/>
          <w:szCs w:val="24"/>
        </w:rPr>
        <w:t xml:space="preserve"> €</w:t>
      </w:r>
      <w:r w:rsidR="005E6DBC" w:rsidRPr="00811AC4">
        <w:rPr>
          <w:rFonts w:ascii="Times New Roman" w:hAnsi="Times New Roman" w:cs="Times New Roman"/>
          <w:sz w:val="24"/>
          <w:szCs w:val="24"/>
        </w:rPr>
        <w:t xml:space="preserve"> su </w:t>
      </w:r>
      <w:r w:rsidR="000516BB" w:rsidRPr="00811AC4">
        <w:rPr>
          <w:rFonts w:ascii="Times New Roman" w:hAnsi="Times New Roman" w:cs="Times New Roman"/>
          <w:sz w:val="24"/>
          <w:szCs w:val="24"/>
        </w:rPr>
        <w:t>planirana za školske udžbenike 2</w:t>
      </w:r>
      <w:r w:rsidR="0013504C" w:rsidRPr="00811AC4">
        <w:rPr>
          <w:rFonts w:ascii="Times New Roman" w:hAnsi="Times New Roman" w:cs="Times New Roman"/>
          <w:sz w:val="24"/>
          <w:szCs w:val="24"/>
        </w:rPr>
        <w:t>.</w:t>
      </w:r>
      <w:r w:rsidR="000516BB" w:rsidRPr="00811AC4">
        <w:rPr>
          <w:rFonts w:ascii="Times New Roman" w:hAnsi="Times New Roman" w:cs="Times New Roman"/>
          <w:sz w:val="24"/>
          <w:szCs w:val="24"/>
        </w:rPr>
        <w:t>000,00 €, radne udžbenike 12.0</w:t>
      </w:r>
      <w:r w:rsidR="00016DF1" w:rsidRPr="00811AC4">
        <w:rPr>
          <w:rFonts w:ascii="Times New Roman" w:hAnsi="Times New Roman" w:cs="Times New Roman"/>
          <w:sz w:val="24"/>
          <w:szCs w:val="24"/>
        </w:rPr>
        <w:t xml:space="preserve">00,00 €, </w:t>
      </w:r>
      <w:r w:rsidR="00EA255C" w:rsidRPr="00811AC4">
        <w:rPr>
          <w:rFonts w:ascii="Times New Roman" w:hAnsi="Times New Roman" w:cs="Times New Roman"/>
          <w:sz w:val="24"/>
          <w:szCs w:val="24"/>
        </w:rPr>
        <w:t xml:space="preserve"> za namirnice za školsku kuhinju planirano je </w:t>
      </w:r>
      <w:r w:rsidR="00016DF1" w:rsidRPr="00811AC4">
        <w:rPr>
          <w:rFonts w:ascii="Times New Roman" w:hAnsi="Times New Roman" w:cs="Times New Roman"/>
          <w:sz w:val="24"/>
          <w:szCs w:val="24"/>
        </w:rPr>
        <w:t>40</w:t>
      </w:r>
      <w:r w:rsidR="00EA255C" w:rsidRPr="00811AC4">
        <w:rPr>
          <w:rFonts w:ascii="Times New Roman" w:hAnsi="Times New Roman" w:cs="Times New Roman"/>
          <w:sz w:val="24"/>
          <w:szCs w:val="24"/>
        </w:rPr>
        <w:t>.500,00 €</w:t>
      </w:r>
      <w:r w:rsidR="00016DF1" w:rsidRPr="00811AC4">
        <w:rPr>
          <w:rFonts w:ascii="Times New Roman" w:hAnsi="Times New Roman" w:cs="Times New Roman"/>
          <w:sz w:val="24"/>
          <w:szCs w:val="24"/>
        </w:rPr>
        <w:t xml:space="preserve">, higijenske potrepštine za učenice planirane su u iznosu od 400,00 €, naknada za </w:t>
      </w:r>
      <w:r w:rsidR="00811AC4">
        <w:rPr>
          <w:rFonts w:ascii="Times New Roman" w:hAnsi="Times New Roman" w:cs="Times New Roman"/>
          <w:sz w:val="24"/>
          <w:szCs w:val="24"/>
        </w:rPr>
        <w:t xml:space="preserve">nezapošljavanje </w:t>
      </w:r>
      <w:r w:rsidR="00016DF1" w:rsidRPr="00811AC4">
        <w:rPr>
          <w:rFonts w:ascii="Times New Roman" w:hAnsi="Times New Roman" w:cs="Times New Roman"/>
          <w:sz w:val="24"/>
          <w:szCs w:val="24"/>
        </w:rPr>
        <w:t>inval</w:t>
      </w:r>
      <w:r w:rsidR="00811AC4">
        <w:rPr>
          <w:rFonts w:ascii="Times New Roman" w:hAnsi="Times New Roman" w:cs="Times New Roman"/>
          <w:sz w:val="24"/>
          <w:szCs w:val="24"/>
        </w:rPr>
        <w:t>ida</w:t>
      </w:r>
      <w:r w:rsidR="00016DF1" w:rsidRPr="00811AC4">
        <w:rPr>
          <w:rFonts w:ascii="Times New Roman" w:hAnsi="Times New Roman" w:cs="Times New Roman"/>
          <w:sz w:val="24"/>
          <w:szCs w:val="24"/>
        </w:rPr>
        <w:t xml:space="preserve"> planirana je u iznosu od 2.190,00 € i 500,00 € za ostale troškove za nastavna sredstva</w:t>
      </w:r>
      <w:r w:rsidR="005635C4" w:rsidRPr="00811AC4">
        <w:rPr>
          <w:rFonts w:ascii="Times New Roman" w:hAnsi="Times New Roman" w:cs="Times New Roman"/>
          <w:sz w:val="24"/>
          <w:szCs w:val="24"/>
        </w:rPr>
        <w:t>.</w:t>
      </w:r>
      <w:r w:rsidR="00016DF1" w:rsidRPr="00811AC4">
        <w:rPr>
          <w:rFonts w:ascii="Times New Roman" w:hAnsi="Times New Roman" w:cs="Times New Roman"/>
          <w:sz w:val="24"/>
          <w:szCs w:val="24"/>
        </w:rPr>
        <w:t xml:space="preserve"> Planiran je i manjak prihoda iz izvora MZO zbog troškova i rashoda koje ćemo imati već kroz prosinac za školsku prehranu učenika, a sredstva nam se doznačuju na račun tek u drugoj polovici narednog mjeseca za prethodni. U 2026. godini planirali smo jednu otpremninu kao i 2027. godine</w:t>
      </w:r>
      <w:r w:rsidR="00AB444C" w:rsidRPr="00811AC4">
        <w:rPr>
          <w:rFonts w:ascii="Times New Roman" w:hAnsi="Times New Roman" w:cs="Times New Roman"/>
          <w:sz w:val="24"/>
          <w:szCs w:val="24"/>
        </w:rPr>
        <w:t xml:space="preserve">, planirali smo 900,00 € manje troškove za prehranu učenika. </w:t>
      </w:r>
      <w:r w:rsidR="00811AC4" w:rsidRPr="00811AC4">
        <w:rPr>
          <w:rFonts w:ascii="Times New Roman" w:hAnsi="Times New Roman" w:cs="Times New Roman"/>
          <w:sz w:val="24"/>
          <w:szCs w:val="24"/>
        </w:rPr>
        <w:t>Za plan je uzet trošak prema II. izmjeni proračuna za 2024. godinu, te je dodan i 13.</w:t>
      </w:r>
      <w:r w:rsidR="00811AC4">
        <w:rPr>
          <w:rFonts w:ascii="Times New Roman" w:hAnsi="Times New Roman" w:cs="Times New Roman"/>
          <w:sz w:val="24"/>
          <w:szCs w:val="24"/>
        </w:rPr>
        <w:t xml:space="preserve"> trošak plaće (plaća za 12/2024 i 12/</w:t>
      </w:r>
      <w:r w:rsidR="00811AC4" w:rsidRPr="00811AC4">
        <w:rPr>
          <w:rFonts w:ascii="Times New Roman" w:hAnsi="Times New Roman" w:cs="Times New Roman"/>
          <w:sz w:val="24"/>
          <w:szCs w:val="24"/>
        </w:rPr>
        <w:t xml:space="preserve">2025.), s obzirom da se ukidaju kontinuirani rashodi poslovanja. </w:t>
      </w:r>
      <w:r w:rsidR="00AB444C" w:rsidRPr="00811AC4">
        <w:rPr>
          <w:rFonts w:ascii="Times New Roman" w:hAnsi="Times New Roman" w:cs="Times New Roman"/>
          <w:sz w:val="24"/>
          <w:szCs w:val="24"/>
        </w:rPr>
        <w:t>Ostale troškove u projekcijama planirali smo na razini plana za 2025. godinu.</w:t>
      </w:r>
    </w:p>
    <w:p w14:paraId="7303DEB5" w14:textId="7A874355" w:rsidR="00901B07" w:rsidRPr="00811AC4" w:rsidRDefault="005635C4" w:rsidP="00E63E6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Iz</w:t>
      </w:r>
      <w:r w:rsidR="00901B07" w:rsidRPr="00811AC4">
        <w:rPr>
          <w:rFonts w:ascii="Times New Roman" w:hAnsi="Times New Roman" w:cs="Times New Roman"/>
          <w:sz w:val="24"/>
          <w:szCs w:val="24"/>
        </w:rPr>
        <w:t xml:space="preserve"> </w:t>
      </w:r>
      <w:r w:rsidR="00502DB1" w:rsidRPr="00811AC4">
        <w:rPr>
          <w:rFonts w:ascii="Times New Roman" w:hAnsi="Times New Roman" w:cs="Times New Roman"/>
          <w:sz w:val="24"/>
          <w:szCs w:val="24"/>
        </w:rPr>
        <w:t xml:space="preserve"> </w:t>
      </w:r>
      <w:r w:rsidR="00901B07" w:rsidRPr="00811AC4">
        <w:rPr>
          <w:rFonts w:ascii="Times New Roman" w:hAnsi="Times New Roman" w:cs="Times New Roman"/>
          <w:i/>
          <w:sz w:val="24"/>
          <w:szCs w:val="24"/>
        </w:rPr>
        <w:t>ŽUPANIJSKOG  PRORAČUNA</w:t>
      </w:r>
      <w:r w:rsidR="00901B07" w:rsidRPr="00811AC4">
        <w:rPr>
          <w:rFonts w:ascii="Times New Roman" w:hAnsi="Times New Roman" w:cs="Times New Roman"/>
          <w:sz w:val="24"/>
          <w:szCs w:val="24"/>
        </w:rPr>
        <w:t xml:space="preserve"> </w:t>
      </w:r>
      <w:r w:rsidR="002A16EC" w:rsidRPr="00811AC4">
        <w:rPr>
          <w:rFonts w:ascii="Times New Roman" w:hAnsi="Times New Roman" w:cs="Times New Roman"/>
          <w:sz w:val="24"/>
          <w:szCs w:val="24"/>
        </w:rPr>
        <w:t>-  decentralizirana  sredstva  u  20</w:t>
      </w:r>
      <w:r w:rsidR="009566E6" w:rsidRPr="00811AC4">
        <w:rPr>
          <w:rFonts w:ascii="Times New Roman" w:hAnsi="Times New Roman" w:cs="Times New Roman"/>
          <w:sz w:val="24"/>
          <w:szCs w:val="24"/>
        </w:rPr>
        <w:t>2</w:t>
      </w:r>
      <w:r w:rsidR="00016DF1" w:rsidRPr="00811AC4">
        <w:rPr>
          <w:rFonts w:ascii="Times New Roman" w:hAnsi="Times New Roman" w:cs="Times New Roman"/>
          <w:sz w:val="24"/>
          <w:szCs w:val="24"/>
        </w:rPr>
        <w:t>5</w:t>
      </w:r>
      <w:r w:rsidR="002A16EC" w:rsidRPr="00811AC4">
        <w:rPr>
          <w:rFonts w:ascii="Times New Roman" w:hAnsi="Times New Roman" w:cs="Times New Roman"/>
          <w:sz w:val="24"/>
          <w:szCs w:val="24"/>
        </w:rPr>
        <w:t>.</w:t>
      </w:r>
      <w:r w:rsidR="007529C2" w:rsidRPr="00811AC4">
        <w:rPr>
          <w:rFonts w:ascii="Times New Roman" w:hAnsi="Times New Roman" w:cs="Times New Roman"/>
          <w:sz w:val="24"/>
          <w:szCs w:val="24"/>
        </w:rPr>
        <w:t xml:space="preserve"> </w:t>
      </w:r>
      <w:r w:rsidR="000F43A9" w:rsidRPr="00811AC4">
        <w:rPr>
          <w:rFonts w:ascii="Times New Roman" w:hAnsi="Times New Roman" w:cs="Times New Roman"/>
          <w:sz w:val="24"/>
          <w:szCs w:val="24"/>
        </w:rPr>
        <w:t>godini</w:t>
      </w:r>
      <w:r w:rsidR="00AB444C" w:rsidRPr="00811AC4">
        <w:rPr>
          <w:rFonts w:ascii="Times New Roman" w:hAnsi="Times New Roman" w:cs="Times New Roman"/>
          <w:sz w:val="24"/>
          <w:szCs w:val="24"/>
        </w:rPr>
        <w:t xml:space="preserve">, prema uputama osnivača, </w:t>
      </w:r>
      <w:r w:rsidR="0044186D" w:rsidRPr="00811AC4">
        <w:rPr>
          <w:rFonts w:ascii="Times New Roman" w:hAnsi="Times New Roman" w:cs="Times New Roman"/>
          <w:sz w:val="24"/>
          <w:szCs w:val="24"/>
        </w:rPr>
        <w:t xml:space="preserve">u vrijednosti od </w:t>
      </w:r>
      <w:r w:rsidR="00A40B66" w:rsidRPr="00811AC4">
        <w:rPr>
          <w:rFonts w:ascii="Times New Roman" w:hAnsi="Times New Roman" w:cs="Times New Roman"/>
          <w:sz w:val="24"/>
          <w:szCs w:val="24"/>
        </w:rPr>
        <w:t>35.416,81</w:t>
      </w:r>
      <w:r w:rsidR="00EA255C" w:rsidRPr="00811AC4">
        <w:rPr>
          <w:rFonts w:ascii="Times New Roman" w:hAnsi="Times New Roman" w:cs="Times New Roman"/>
          <w:sz w:val="24"/>
          <w:szCs w:val="24"/>
        </w:rPr>
        <w:t xml:space="preserve"> €</w:t>
      </w:r>
      <w:r w:rsidR="00A40B66" w:rsidRPr="00811AC4">
        <w:rPr>
          <w:rFonts w:ascii="Times New Roman" w:hAnsi="Times New Roman" w:cs="Times New Roman"/>
          <w:sz w:val="24"/>
          <w:szCs w:val="24"/>
        </w:rPr>
        <w:t>.</w:t>
      </w:r>
      <w:r w:rsidRPr="00811AC4">
        <w:rPr>
          <w:rFonts w:ascii="Times New Roman" w:hAnsi="Times New Roman" w:cs="Times New Roman"/>
          <w:sz w:val="24"/>
          <w:szCs w:val="24"/>
        </w:rPr>
        <w:t xml:space="preserve"> </w:t>
      </w:r>
      <w:r w:rsidR="00EA255C" w:rsidRPr="00811AC4">
        <w:rPr>
          <w:rFonts w:ascii="Times New Roman" w:hAnsi="Times New Roman" w:cs="Times New Roman"/>
          <w:sz w:val="24"/>
          <w:szCs w:val="24"/>
        </w:rPr>
        <w:t>Sredstva planiramo utrošiti za materijalne troškove koja svakako nisu dostatna za pokrivanje realnih troškova.</w:t>
      </w:r>
      <w:r w:rsidR="00A40B66" w:rsidRPr="00811AC4">
        <w:rPr>
          <w:rFonts w:ascii="Times New Roman" w:hAnsi="Times New Roman" w:cs="Times New Roman"/>
          <w:sz w:val="24"/>
          <w:szCs w:val="24"/>
        </w:rPr>
        <w:t xml:space="preserve"> Planirana su stručna usavršavanja djelatnika, dnevnice za terenske nastave, te naknade za prijevoz na službenom </w:t>
      </w:r>
      <w:r w:rsidR="00A40B66" w:rsidRPr="00A716EF">
        <w:rPr>
          <w:rFonts w:ascii="Times New Roman" w:hAnsi="Times New Roman" w:cs="Times New Roman"/>
          <w:sz w:val="24"/>
          <w:szCs w:val="24"/>
        </w:rPr>
        <w:t>putu i loko</w:t>
      </w:r>
      <w:r w:rsidR="00E27C9A" w:rsidRPr="00A716EF">
        <w:rPr>
          <w:rFonts w:ascii="Times New Roman" w:hAnsi="Times New Roman" w:cs="Times New Roman"/>
          <w:sz w:val="24"/>
          <w:szCs w:val="24"/>
        </w:rPr>
        <w:t xml:space="preserve"> </w:t>
      </w:r>
      <w:r w:rsidR="00A40B66" w:rsidRPr="00A716EF">
        <w:rPr>
          <w:rFonts w:ascii="Times New Roman" w:hAnsi="Times New Roman" w:cs="Times New Roman"/>
          <w:sz w:val="24"/>
          <w:szCs w:val="24"/>
        </w:rPr>
        <w:t>vožnja</w:t>
      </w:r>
      <w:r w:rsidR="00A40B66" w:rsidRPr="00811AC4">
        <w:rPr>
          <w:rFonts w:ascii="Times New Roman" w:hAnsi="Times New Roman" w:cs="Times New Roman"/>
          <w:sz w:val="24"/>
          <w:szCs w:val="24"/>
        </w:rPr>
        <w:t xml:space="preserve"> u iznosu od 4.010,00 €. Planom su pokriveni troškovi za režije za 10 mjeseci. Uključeni su materijali i dijelovi za tekuće i investicijsko održavanje u iznosu od 1.000,00 €. Planirani su godišnji i polugodišnji servisi opreme koje smo dužni redovito obavljati. U plan smo uključili 6-ero djelatnika koji bi u 2025. godini obavili sistematski pregled. Iznos od 750,00  € stavili smo u plan za nabavu prijenosnog računala za potrebe računovodstva i tajništva, planiramo i nadogradnju računovodstvenog programa u iznosu od 190,00 €.  Projekcije za naredne dvije godine su planirane na razini 2025. godine.</w:t>
      </w:r>
    </w:p>
    <w:p w14:paraId="56A316AE" w14:textId="72327493" w:rsidR="002A16EC" w:rsidRPr="00811AC4" w:rsidRDefault="002A16EC" w:rsidP="00E63E6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 xml:space="preserve">Iz  </w:t>
      </w:r>
      <w:r w:rsidR="00336BD5" w:rsidRPr="00811AC4">
        <w:rPr>
          <w:rFonts w:ascii="Times New Roman" w:hAnsi="Times New Roman" w:cs="Times New Roman"/>
          <w:sz w:val="24"/>
          <w:szCs w:val="24"/>
        </w:rPr>
        <w:t>ž</w:t>
      </w:r>
      <w:r w:rsidR="00F72836" w:rsidRPr="00811AC4">
        <w:rPr>
          <w:rFonts w:ascii="Times New Roman" w:hAnsi="Times New Roman" w:cs="Times New Roman"/>
          <w:sz w:val="24"/>
          <w:szCs w:val="24"/>
        </w:rPr>
        <w:t xml:space="preserve">upanijskih </w:t>
      </w:r>
      <w:r w:rsidR="00F72836" w:rsidRPr="00811AC4">
        <w:rPr>
          <w:rFonts w:ascii="Times New Roman" w:hAnsi="Times New Roman" w:cs="Times New Roman"/>
          <w:i/>
          <w:sz w:val="24"/>
          <w:szCs w:val="24"/>
        </w:rPr>
        <w:t>IZVORNIH</w:t>
      </w:r>
      <w:r w:rsidR="00901B07" w:rsidRPr="00811AC4">
        <w:rPr>
          <w:rFonts w:ascii="Times New Roman" w:hAnsi="Times New Roman" w:cs="Times New Roman"/>
          <w:i/>
          <w:sz w:val="24"/>
          <w:szCs w:val="24"/>
        </w:rPr>
        <w:t xml:space="preserve"> </w:t>
      </w:r>
      <w:r w:rsidR="00901B07" w:rsidRPr="00811AC4">
        <w:rPr>
          <w:rFonts w:ascii="Times New Roman" w:hAnsi="Times New Roman" w:cs="Times New Roman"/>
          <w:sz w:val="24"/>
          <w:szCs w:val="24"/>
        </w:rPr>
        <w:t xml:space="preserve"> sredstava</w:t>
      </w:r>
      <w:r w:rsidRPr="00811AC4">
        <w:rPr>
          <w:rFonts w:ascii="Times New Roman" w:hAnsi="Times New Roman" w:cs="Times New Roman"/>
          <w:sz w:val="24"/>
          <w:szCs w:val="24"/>
        </w:rPr>
        <w:t xml:space="preserve"> u 20</w:t>
      </w:r>
      <w:r w:rsidR="009566E6" w:rsidRPr="00811AC4">
        <w:rPr>
          <w:rFonts w:ascii="Times New Roman" w:hAnsi="Times New Roman" w:cs="Times New Roman"/>
          <w:sz w:val="24"/>
          <w:szCs w:val="24"/>
        </w:rPr>
        <w:t>2</w:t>
      </w:r>
      <w:r w:rsidR="00641043" w:rsidRPr="00811AC4">
        <w:rPr>
          <w:rFonts w:ascii="Times New Roman" w:hAnsi="Times New Roman" w:cs="Times New Roman"/>
          <w:sz w:val="24"/>
          <w:szCs w:val="24"/>
        </w:rPr>
        <w:t>5</w:t>
      </w:r>
      <w:r w:rsidRPr="00811AC4">
        <w:rPr>
          <w:rFonts w:ascii="Times New Roman" w:hAnsi="Times New Roman" w:cs="Times New Roman"/>
          <w:sz w:val="24"/>
          <w:szCs w:val="24"/>
        </w:rPr>
        <w:t xml:space="preserve">. </w:t>
      </w:r>
      <w:r w:rsidR="000F43A9" w:rsidRPr="00811AC4">
        <w:rPr>
          <w:rFonts w:ascii="Times New Roman" w:hAnsi="Times New Roman" w:cs="Times New Roman"/>
          <w:sz w:val="24"/>
          <w:szCs w:val="24"/>
        </w:rPr>
        <w:t>godini</w:t>
      </w:r>
      <w:r w:rsidRPr="00811AC4">
        <w:rPr>
          <w:rFonts w:ascii="Times New Roman" w:hAnsi="Times New Roman" w:cs="Times New Roman"/>
          <w:sz w:val="24"/>
          <w:szCs w:val="24"/>
        </w:rPr>
        <w:t xml:space="preserve"> planirano  je  </w:t>
      </w:r>
      <w:r w:rsidR="002A4B13">
        <w:rPr>
          <w:rFonts w:ascii="Times New Roman" w:hAnsi="Times New Roman" w:cs="Times New Roman"/>
          <w:sz w:val="24"/>
          <w:szCs w:val="24"/>
        </w:rPr>
        <w:t>185.164,29</w:t>
      </w:r>
      <w:r w:rsidR="00EA255C" w:rsidRPr="00811AC4">
        <w:rPr>
          <w:rFonts w:ascii="Times New Roman" w:hAnsi="Times New Roman" w:cs="Times New Roman"/>
          <w:sz w:val="24"/>
          <w:szCs w:val="24"/>
        </w:rPr>
        <w:t xml:space="preserve"> €</w:t>
      </w:r>
      <w:r w:rsidRPr="00811AC4">
        <w:rPr>
          <w:rFonts w:ascii="Times New Roman" w:hAnsi="Times New Roman" w:cs="Times New Roman"/>
          <w:sz w:val="24"/>
          <w:szCs w:val="24"/>
        </w:rPr>
        <w:t xml:space="preserve"> </w:t>
      </w:r>
      <w:r w:rsidR="00336BD5" w:rsidRPr="00811AC4">
        <w:rPr>
          <w:rFonts w:ascii="Times New Roman" w:hAnsi="Times New Roman" w:cs="Times New Roman"/>
          <w:sz w:val="24"/>
          <w:szCs w:val="24"/>
        </w:rPr>
        <w:t>š</w:t>
      </w:r>
      <w:r w:rsidRPr="00811AC4">
        <w:rPr>
          <w:rFonts w:ascii="Times New Roman" w:hAnsi="Times New Roman" w:cs="Times New Roman"/>
          <w:sz w:val="24"/>
          <w:szCs w:val="24"/>
        </w:rPr>
        <w:t>to</w:t>
      </w:r>
      <w:r w:rsidR="00336BD5" w:rsidRPr="00811AC4">
        <w:rPr>
          <w:rFonts w:ascii="Times New Roman" w:hAnsi="Times New Roman" w:cs="Times New Roman"/>
          <w:sz w:val="24"/>
          <w:szCs w:val="24"/>
        </w:rPr>
        <w:t xml:space="preserve"> </w:t>
      </w:r>
      <w:r w:rsidRPr="00811AC4">
        <w:rPr>
          <w:rFonts w:ascii="Times New Roman" w:hAnsi="Times New Roman" w:cs="Times New Roman"/>
          <w:sz w:val="24"/>
          <w:szCs w:val="24"/>
        </w:rPr>
        <w:t xml:space="preserve">je  </w:t>
      </w:r>
      <w:r w:rsidR="00641043" w:rsidRPr="00811AC4">
        <w:rPr>
          <w:rFonts w:ascii="Times New Roman" w:hAnsi="Times New Roman" w:cs="Times New Roman"/>
          <w:sz w:val="24"/>
          <w:szCs w:val="24"/>
        </w:rPr>
        <w:t>povećanje u odnosu na 2024</w:t>
      </w:r>
      <w:r w:rsidR="00B45B58" w:rsidRPr="00811AC4">
        <w:rPr>
          <w:rFonts w:ascii="Times New Roman" w:hAnsi="Times New Roman" w:cs="Times New Roman"/>
          <w:sz w:val="24"/>
          <w:szCs w:val="24"/>
        </w:rPr>
        <w:t xml:space="preserve">. </w:t>
      </w:r>
      <w:r w:rsidR="00693B0A" w:rsidRPr="00811AC4">
        <w:rPr>
          <w:rFonts w:ascii="Times New Roman" w:hAnsi="Times New Roman" w:cs="Times New Roman"/>
          <w:sz w:val="24"/>
          <w:szCs w:val="24"/>
        </w:rPr>
        <w:t>godinu</w:t>
      </w:r>
      <w:r w:rsidRPr="00811AC4">
        <w:rPr>
          <w:rFonts w:ascii="Times New Roman" w:hAnsi="Times New Roman" w:cs="Times New Roman"/>
          <w:sz w:val="24"/>
          <w:szCs w:val="24"/>
        </w:rPr>
        <w:t xml:space="preserve"> zbog </w:t>
      </w:r>
      <w:r w:rsidR="00693B0A" w:rsidRPr="00811AC4">
        <w:rPr>
          <w:rFonts w:ascii="Times New Roman" w:hAnsi="Times New Roman" w:cs="Times New Roman"/>
          <w:sz w:val="24"/>
          <w:szCs w:val="24"/>
        </w:rPr>
        <w:t xml:space="preserve">financiranja </w:t>
      </w:r>
      <w:r w:rsidR="00641043" w:rsidRPr="00811AC4">
        <w:rPr>
          <w:rFonts w:ascii="Times New Roman" w:hAnsi="Times New Roman" w:cs="Times New Roman"/>
          <w:sz w:val="24"/>
          <w:szCs w:val="24"/>
        </w:rPr>
        <w:t>troškova projekt</w:t>
      </w:r>
      <w:r w:rsidR="002A4B13">
        <w:rPr>
          <w:rFonts w:ascii="Times New Roman" w:hAnsi="Times New Roman" w:cs="Times New Roman"/>
          <w:sz w:val="24"/>
          <w:szCs w:val="24"/>
        </w:rPr>
        <w:t>n</w:t>
      </w:r>
      <w:r w:rsidR="00641043" w:rsidRPr="00811AC4">
        <w:rPr>
          <w:rFonts w:ascii="Times New Roman" w:hAnsi="Times New Roman" w:cs="Times New Roman"/>
          <w:sz w:val="24"/>
          <w:szCs w:val="24"/>
        </w:rPr>
        <w:t>e doku</w:t>
      </w:r>
      <w:r w:rsidR="002A4B13">
        <w:rPr>
          <w:rFonts w:ascii="Times New Roman" w:hAnsi="Times New Roman" w:cs="Times New Roman"/>
          <w:sz w:val="24"/>
          <w:szCs w:val="24"/>
        </w:rPr>
        <w:t>mentacije u iznosu od 120.875,00</w:t>
      </w:r>
      <w:r w:rsidR="00641043" w:rsidRPr="00811AC4">
        <w:rPr>
          <w:rFonts w:ascii="Times New Roman" w:hAnsi="Times New Roman" w:cs="Times New Roman"/>
          <w:sz w:val="24"/>
          <w:szCs w:val="24"/>
        </w:rPr>
        <w:t xml:space="preserve"> €</w:t>
      </w:r>
      <w:r w:rsidR="00693B0A" w:rsidRPr="00811AC4">
        <w:rPr>
          <w:rFonts w:ascii="Times New Roman" w:hAnsi="Times New Roman" w:cs="Times New Roman"/>
          <w:sz w:val="24"/>
          <w:szCs w:val="24"/>
        </w:rPr>
        <w:t xml:space="preserve">. </w:t>
      </w:r>
      <w:r w:rsidR="00952F5C" w:rsidRPr="00811AC4">
        <w:rPr>
          <w:rFonts w:ascii="Times New Roman" w:hAnsi="Times New Roman" w:cs="Times New Roman"/>
          <w:sz w:val="24"/>
          <w:szCs w:val="24"/>
        </w:rPr>
        <w:t xml:space="preserve">Od ostalih dosadašnjih troškova iz </w:t>
      </w:r>
      <w:r w:rsidR="00641043" w:rsidRPr="00811AC4">
        <w:rPr>
          <w:rFonts w:ascii="Times New Roman" w:hAnsi="Times New Roman" w:cs="Times New Roman"/>
          <w:sz w:val="24"/>
          <w:szCs w:val="24"/>
        </w:rPr>
        <w:t xml:space="preserve">izvornih Županijskih sredstava </w:t>
      </w:r>
      <w:r w:rsidR="00641043" w:rsidRPr="00A716EF">
        <w:rPr>
          <w:rFonts w:ascii="Times New Roman" w:hAnsi="Times New Roman" w:cs="Times New Roman"/>
          <w:sz w:val="24"/>
          <w:szCs w:val="24"/>
        </w:rPr>
        <w:t>pok</w:t>
      </w:r>
      <w:r w:rsidR="006D04EA" w:rsidRPr="00A716EF">
        <w:rPr>
          <w:rFonts w:ascii="Times New Roman" w:hAnsi="Times New Roman" w:cs="Times New Roman"/>
          <w:sz w:val="24"/>
          <w:szCs w:val="24"/>
        </w:rPr>
        <w:t>r</w:t>
      </w:r>
      <w:r w:rsidR="00641043" w:rsidRPr="00A716EF">
        <w:rPr>
          <w:rFonts w:ascii="Times New Roman" w:hAnsi="Times New Roman" w:cs="Times New Roman"/>
          <w:sz w:val="24"/>
          <w:szCs w:val="24"/>
        </w:rPr>
        <w:t>ivamo</w:t>
      </w:r>
      <w:r w:rsidR="00641043" w:rsidRPr="00811AC4">
        <w:rPr>
          <w:rFonts w:ascii="Times New Roman" w:hAnsi="Times New Roman" w:cs="Times New Roman"/>
          <w:sz w:val="24"/>
          <w:szCs w:val="24"/>
        </w:rPr>
        <w:t xml:space="preserve"> troškove za</w:t>
      </w:r>
      <w:r w:rsidR="00E44E73" w:rsidRPr="00811AC4">
        <w:rPr>
          <w:rFonts w:ascii="Times New Roman" w:hAnsi="Times New Roman" w:cs="Times New Roman"/>
          <w:sz w:val="24"/>
          <w:szCs w:val="24"/>
        </w:rPr>
        <w:t xml:space="preserve"> projekt </w:t>
      </w:r>
      <w:r w:rsidR="00952F5C" w:rsidRPr="00811AC4">
        <w:rPr>
          <w:rFonts w:ascii="Times New Roman" w:hAnsi="Times New Roman" w:cs="Times New Roman"/>
          <w:sz w:val="24"/>
          <w:szCs w:val="24"/>
        </w:rPr>
        <w:t xml:space="preserve"> E-tehničar</w:t>
      </w:r>
      <w:r w:rsidR="00E44E73" w:rsidRPr="00811AC4">
        <w:rPr>
          <w:rFonts w:ascii="Times New Roman" w:hAnsi="Times New Roman" w:cs="Times New Roman"/>
          <w:sz w:val="24"/>
          <w:szCs w:val="24"/>
        </w:rPr>
        <w:t xml:space="preserve">, u planu je projekt Hrvatska pliva, </w:t>
      </w:r>
      <w:r w:rsidR="00641043" w:rsidRPr="00811AC4">
        <w:rPr>
          <w:rFonts w:ascii="Times New Roman" w:hAnsi="Times New Roman" w:cs="Times New Roman"/>
          <w:sz w:val="24"/>
          <w:szCs w:val="24"/>
        </w:rPr>
        <w:t>županijska natjecanja</w:t>
      </w:r>
      <w:r w:rsidR="00F72836" w:rsidRPr="00811AC4">
        <w:rPr>
          <w:rFonts w:ascii="Times New Roman" w:hAnsi="Times New Roman" w:cs="Times New Roman"/>
          <w:sz w:val="24"/>
          <w:szCs w:val="24"/>
        </w:rPr>
        <w:t xml:space="preserve">, </w:t>
      </w:r>
      <w:r w:rsidR="00641043" w:rsidRPr="00811AC4">
        <w:rPr>
          <w:rFonts w:ascii="Times New Roman" w:hAnsi="Times New Roman" w:cs="Times New Roman"/>
          <w:sz w:val="24"/>
          <w:szCs w:val="24"/>
        </w:rPr>
        <w:t xml:space="preserve">projekt Baltazar 8, projekti za nadarenu djecu, hitne intervencije i ulaganje u opremu. Sredstva na izvoru općih prihoda i primitaka KZŽ planirana su prema podatcima osnivača, prema uputama, usklađena su s Riznicom. </w:t>
      </w:r>
    </w:p>
    <w:p w14:paraId="49A9F072" w14:textId="1E28801E" w:rsidR="002A16EC" w:rsidRPr="00811AC4" w:rsidRDefault="005635C4" w:rsidP="00E63E6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Od</w:t>
      </w:r>
      <w:r w:rsidR="00901B07" w:rsidRPr="00811AC4">
        <w:rPr>
          <w:rFonts w:ascii="Times New Roman" w:hAnsi="Times New Roman" w:cs="Times New Roman"/>
          <w:sz w:val="24"/>
          <w:szCs w:val="24"/>
        </w:rPr>
        <w:t xml:space="preserve"> </w:t>
      </w:r>
      <w:r w:rsidR="00901B07" w:rsidRPr="00811AC4">
        <w:rPr>
          <w:rFonts w:ascii="Times New Roman" w:hAnsi="Times New Roman" w:cs="Times New Roman"/>
          <w:i/>
          <w:sz w:val="24"/>
          <w:szCs w:val="24"/>
        </w:rPr>
        <w:t>PRIHODA ZA POSEBNE NAMJENE</w:t>
      </w:r>
      <w:r w:rsidR="00901B07" w:rsidRPr="00811AC4">
        <w:rPr>
          <w:rFonts w:ascii="Times New Roman" w:hAnsi="Times New Roman" w:cs="Times New Roman"/>
          <w:sz w:val="24"/>
          <w:szCs w:val="24"/>
        </w:rPr>
        <w:t xml:space="preserve"> - uplate</w:t>
      </w:r>
      <w:r w:rsidR="002A16EC" w:rsidRPr="00811AC4">
        <w:rPr>
          <w:rFonts w:ascii="Times New Roman" w:hAnsi="Times New Roman" w:cs="Times New Roman"/>
          <w:sz w:val="24"/>
          <w:szCs w:val="24"/>
        </w:rPr>
        <w:t xml:space="preserve">  roditelja  za  terenske  nastave  u  20</w:t>
      </w:r>
      <w:r w:rsidR="009566E6" w:rsidRPr="00811AC4">
        <w:rPr>
          <w:rFonts w:ascii="Times New Roman" w:hAnsi="Times New Roman" w:cs="Times New Roman"/>
          <w:sz w:val="24"/>
          <w:szCs w:val="24"/>
        </w:rPr>
        <w:t>2</w:t>
      </w:r>
      <w:r w:rsidR="00641043" w:rsidRPr="00811AC4">
        <w:rPr>
          <w:rFonts w:ascii="Times New Roman" w:hAnsi="Times New Roman" w:cs="Times New Roman"/>
          <w:sz w:val="24"/>
          <w:szCs w:val="24"/>
        </w:rPr>
        <w:t>5</w:t>
      </w:r>
      <w:r w:rsidR="002A16EC" w:rsidRPr="00811AC4">
        <w:rPr>
          <w:rFonts w:ascii="Times New Roman" w:hAnsi="Times New Roman" w:cs="Times New Roman"/>
          <w:sz w:val="24"/>
          <w:szCs w:val="24"/>
        </w:rPr>
        <w:t>.</w:t>
      </w:r>
      <w:r w:rsidR="00336BD5" w:rsidRPr="00811AC4">
        <w:rPr>
          <w:rFonts w:ascii="Times New Roman" w:hAnsi="Times New Roman" w:cs="Times New Roman"/>
          <w:sz w:val="24"/>
          <w:szCs w:val="24"/>
        </w:rPr>
        <w:t xml:space="preserve"> </w:t>
      </w:r>
      <w:r w:rsidR="00E44E73" w:rsidRPr="00811AC4">
        <w:rPr>
          <w:rFonts w:ascii="Times New Roman" w:hAnsi="Times New Roman" w:cs="Times New Roman"/>
          <w:sz w:val="24"/>
          <w:szCs w:val="24"/>
        </w:rPr>
        <w:t>g, osiguranje učenika, te uplate roditelja za školsku kuhinju</w:t>
      </w:r>
      <w:r w:rsidR="00502DB1" w:rsidRPr="00811AC4">
        <w:rPr>
          <w:rFonts w:ascii="Times New Roman" w:hAnsi="Times New Roman" w:cs="Times New Roman"/>
          <w:sz w:val="24"/>
          <w:szCs w:val="24"/>
        </w:rPr>
        <w:t xml:space="preserve"> polaznika predškole,</w:t>
      </w:r>
      <w:r w:rsidR="00E44E73" w:rsidRPr="00811AC4">
        <w:rPr>
          <w:rFonts w:ascii="Times New Roman" w:hAnsi="Times New Roman" w:cs="Times New Roman"/>
          <w:sz w:val="24"/>
          <w:szCs w:val="24"/>
        </w:rPr>
        <w:t xml:space="preserve"> </w:t>
      </w:r>
      <w:r w:rsidR="002A16EC" w:rsidRPr="00811AC4">
        <w:rPr>
          <w:rFonts w:ascii="Times New Roman" w:hAnsi="Times New Roman" w:cs="Times New Roman"/>
          <w:sz w:val="24"/>
          <w:szCs w:val="24"/>
        </w:rPr>
        <w:t xml:space="preserve">planirano  je  </w:t>
      </w:r>
      <w:r w:rsidR="00641043" w:rsidRPr="00811AC4">
        <w:rPr>
          <w:rFonts w:ascii="Times New Roman" w:hAnsi="Times New Roman" w:cs="Times New Roman"/>
          <w:sz w:val="24"/>
          <w:szCs w:val="24"/>
        </w:rPr>
        <w:t>11.400</w:t>
      </w:r>
      <w:r w:rsidR="00E44E73" w:rsidRPr="00811AC4">
        <w:rPr>
          <w:rFonts w:ascii="Times New Roman" w:hAnsi="Times New Roman" w:cs="Times New Roman"/>
          <w:sz w:val="24"/>
          <w:szCs w:val="24"/>
        </w:rPr>
        <w:t>,00 €</w:t>
      </w:r>
      <w:r w:rsidR="00641043" w:rsidRPr="00811AC4">
        <w:rPr>
          <w:rFonts w:ascii="Times New Roman" w:hAnsi="Times New Roman" w:cs="Times New Roman"/>
          <w:sz w:val="24"/>
          <w:szCs w:val="24"/>
        </w:rPr>
        <w:t xml:space="preserve">. </w:t>
      </w:r>
      <w:r w:rsidR="00E44E73" w:rsidRPr="00811AC4">
        <w:rPr>
          <w:rFonts w:ascii="Times New Roman" w:hAnsi="Times New Roman" w:cs="Times New Roman"/>
          <w:sz w:val="24"/>
          <w:szCs w:val="24"/>
        </w:rPr>
        <w:t>P</w:t>
      </w:r>
      <w:r w:rsidR="00B45B58" w:rsidRPr="00811AC4">
        <w:rPr>
          <w:rFonts w:ascii="Times New Roman" w:hAnsi="Times New Roman" w:cs="Times New Roman"/>
          <w:sz w:val="24"/>
          <w:szCs w:val="24"/>
        </w:rPr>
        <w:t>lan</w:t>
      </w:r>
      <w:r w:rsidR="00E44E73" w:rsidRPr="00811AC4">
        <w:rPr>
          <w:rFonts w:ascii="Times New Roman" w:hAnsi="Times New Roman" w:cs="Times New Roman"/>
          <w:sz w:val="24"/>
          <w:szCs w:val="24"/>
        </w:rPr>
        <w:t>irane su</w:t>
      </w:r>
      <w:r w:rsidR="00B45B58" w:rsidRPr="00811AC4">
        <w:rPr>
          <w:rFonts w:ascii="Times New Roman" w:hAnsi="Times New Roman" w:cs="Times New Roman"/>
          <w:sz w:val="24"/>
          <w:szCs w:val="24"/>
        </w:rPr>
        <w:t xml:space="preserve"> terenske nastave</w:t>
      </w:r>
      <w:r w:rsidR="00E44E73" w:rsidRPr="00811AC4">
        <w:rPr>
          <w:rFonts w:ascii="Times New Roman" w:hAnsi="Times New Roman" w:cs="Times New Roman"/>
          <w:sz w:val="24"/>
          <w:szCs w:val="24"/>
        </w:rPr>
        <w:t xml:space="preserve">, prijevoz učenika na iste, osiguranje učenika, a uplate za školsku kuhinju planirane su samo od roditelja polaznika predškole. Planiran </w:t>
      </w:r>
      <w:r w:rsidR="00641043" w:rsidRPr="00811AC4">
        <w:rPr>
          <w:rFonts w:ascii="Times New Roman" w:hAnsi="Times New Roman" w:cs="Times New Roman"/>
          <w:sz w:val="24"/>
          <w:szCs w:val="24"/>
        </w:rPr>
        <w:t>je i višak prihoda u iznosu od 4.2</w:t>
      </w:r>
      <w:r w:rsidR="00E44E73" w:rsidRPr="00811AC4">
        <w:rPr>
          <w:rFonts w:ascii="Times New Roman" w:hAnsi="Times New Roman" w:cs="Times New Roman"/>
          <w:sz w:val="24"/>
          <w:szCs w:val="24"/>
        </w:rPr>
        <w:t xml:space="preserve">00,00 € (prenesen </w:t>
      </w:r>
      <w:r w:rsidR="00641043" w:rsidRPr="00811AC4">
        <w:rPr>
          <w:rFonts w:ascii="Times New Roman" w:hAnsi="Times New Roman" w:cs="Times New Roman"/>
          <w:sz w:val="24"/>
          <w:szCs w:val="24"/>
        </w:rPr>
        <w:t>iz prethodnih godina) kojeg planiramo</w:t>
      </w:r>
      <w:r w:rsidR="00E44E73" w:rsidRPr="00811AC4">
        <w:rPr>
          <w:rFonts w:ascii="Times New Roman" w:hAnsi="Times New Roman" w:cs="Times New Roman"/>
          <w:sz w:val="24"/>
          <w:szCs w:val="24"/>
        </w:rPr>
        <w:t xml:space="preserve"> u sljedećoj godini utrošiti na opremanje šk. kuhinje</w:t>
      </w:r>
      <w:r w:rsidR="00180276" w:rsidRPr="00811AC4">
        <w:rPr>
          <w:rFonts w:ascii="Times New Roman" w:hAnsi="Times New Roman" w:cs="Times New Roman"/>
          <w:sz w:val="24"/>
          <w:szCs w:val="24"/>
        </w:rPr>
        <w:t>, zamijeniti dotrajale aparate ovisno o razvitku plana sa dogradnjom škole</w:t>
      </w:r>
      <w:r w:rsidR="00641043" w:rsidRPr="00811AC4">
        <w:rPr>
          <w:rFonts w:ascii="Times New Roman" w:hAnsi="Times New Roman" w:cs="Times New Roman"/>
          <w:sz w:val="24"/>
          <w:szCs w:val="24"/>
        </w:rPr>
        <w:t xml:space="preserve">, te za nabavu ostali materijala za redovno </w:t>
      </w:r>
      <w:r w:rsidR="00641043" w:rsidRPr="00811AC4">
        <w:rPr>
          <w:rFonts w:ascii="Times New Roman" w:hAnsi="Times New Roman" w:cs="Times New Roman"/>
          <w:sz w:val="24"/>
          <w:szCs w:val="24"/>
        </w:rPr>
        <w:lastRenderedPageBreak/>
        <w:t>poslovanje školske kuhinje koje ne pokrivamo iz sredstava iz državnog proračuna</w:t>
      </w:r>
      <w:r w:rsidR="00180276" w:rsidRPr="00811AC4">
        <w:rPr>
          <w:rFonts w:ascii="Times New Roman" w:hAnsi="Times New Roman" w:cs="Times New Roman"/>
          <w:sz w:val="24"/>
          <w:szCs w:val="24"/>
        </w:rPr>
        <w:t>.</w:t>
      </w:r>
      <w:r w:rsidR="00641043" w:rsidRPr="00811AC4">
        <w:rPr>
          <w:rFonts w:ascii="Times New Roman" w:hAnsi="Times New Roman" w:cs="Times New Roman"/>
          <w:sz w:val="24"/>
          <w:szCs w:val="24"/>
        </w:rPr>
        <w:t xml:space="preserve"> U projekciji planiramo smanjenje prenesenog viška a time i manje prihode, odnosno rashode za </w:t>
      </w:r>
      <w:r w:rsidR="0053768D" w:rsidRPr="00811AC4">
        <w:rPr>
          <w:rFonts w:ascii="Times New Roman" w:hAnsi="Times New Roman" w:cs="Times New Roman"/>
          <w:sz w:val="24"/>
          <w:szCs w:val="24"/>
        </w:rPr>
        <w:t>3.500,00 € u odnosu na 2025. godinu. Kroz 2026. i 2027. godinu ne planiramo opremanje školske kuhinje.</w:t>
      </w:r>
    </w:p>
    <w:p w14:paraId="177A1A16" w14:textId="520F6D72" w:rsidR="005E2EDC" w:rsidRPr="00811AC4" w:rsidRDefault="00D220A9" w:rsidP="00E63E6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Od</w:t>
      </w:r>
      <w:r w:rsidR="00901B07" w:rsidRPr="00811AC4">
        <w:rPr>
          <w:rFonts w:ascii="Times New Roman" w:hAnsi="Times New Roman" w:cs="Times New Roman"/>
          <w:sz w:val="24"/>
          <w:szCs w:val="24"/>
        </w:rPr>
        <w:t xml:space="preserve"> </w:t>
      </w:r>
      <w:r w:rsidR="00901B07" w:rsidRPr="00811AC4">
        <w:rPr>
          <w:rFonts w:ascii="Times New Roman" w:hAnsi="Times New Roman" w:cs="Times New Roman"/>
          <w:i/>
          <w:sz w:val="24"/>
          <w:szCs w:val="24"/>
        </w:rPr>
        <w:t>VLASTITIH  PRIHODA</w:t>
      </w:r>
      <w:r w:rsidR="00901B07" w:rsidRPr="00811AC4">
        <w:rPr>
          <w:rFonts w:ascii="Times New Roman" w:hAnsi="Times New Roman" w:cs="Times New Roman"/>
          <w:sz w:val="24"/>
          <w:szCs w:val="24"/>
        </w:rPr>
        <w:t xml:space="preserve">  </w:t>
      </w:r>
      <w:r w:rsidR="005E2EDC" w:rsidRPr="00811AC4">
        <w:rPr>
          <w:rFonts w:ascii="Times New Roman" w:hAnsi="Times New Roman" w:cs="Times New Roman"/>
          <w:sz w:val="24"/>
          <w:szCs w:val="24"/>
        </w:rPr>
        <w:t xml:space="preserve">u </w:t>
      </w:r>
      <w:r w:rsidR="002A16EC" w:rsidRPr="00811AC4">
        <w:rPr>
          <w:rFonts w:ascii="Times New Roman" w:hAnsi="Times New Roman" w:cs="Times New Roman"/>
          <w:sz w:val="24"/>
          <w:szCs w:val="24"/>
        </w:rPr>
        <w:t xml:space="preserve"> 20</w:t>
      </w:r>
      <w:r w:rsidR="00641043" w:rsidRPr="00811AC4">
        <w:rPr>
          <w:rFonts w:ascii="Times New Roman" w:hAnsi="Times New Roman" w:cs="Times New Roman"/>
          <w:sz w:val="24"/>
          <w:szCs w:val="24"/>
        </w:rPr>
        <w:t>25</w:t>
      </w:r>
      <w:r w:rsidR="002A16EC" w:rsidRPr="00811AC4">
        <w:rPr>
          <w:rFonts w:ascii="Times New Roman" w:hAnsi="Times New Roman" w:cs="Times New Roman"/>
          <w:sz w:val="24"/>
          <w:szCs w:val="24"/>
        </w:rPr>
        <w:t>.</w:t>
      </w:r>
      <w:r w:rsidR="000F43A9" w:rsidRPr="00811AC4">
        <w:rPr>
          <w:rFonts w:ascii="Times New Roman" w:hAnsi="Times New Roman" w:cs="Times New Roman"/>
          <w:sz w:val="24"/>
          <w:szCs w:val="24"/>
        </w:rPr>
        <w:t xml:space="preserve"> godini</w:t>
      </w:r>
      <w:r w:rsidR="002A16EC" w:rsidRPr="00811AC4">
        <w:rPr>
          <w:rFonts w:ascii="Times New Roman" w:hAnsi="Times New Roman" w:cs="Times New Roman"/>
          <w:sz w:val="24"/>
          <w:szCs w:val="24"/>
        </w:rPr>
        <w:t xml:space="preserve">  planirano</w:t>
      </w:r>
      <w:r w:rsidR="005E2EDC" w:rsidRPr="00811AC4">
        <w:rPr>
          <w:rFonts w:ascii="Times New Roman" w:hAnsi="Times New Roman" w:cs="Times New Roman"/>
          <w:sz w:val="24"/>
          <w:szCs w:val="24"/>
        </w:rPr>
        <w:t xml:space="preserve"> je </w:t>
      </w:r>
      <w:r w:rsidR="002A16EC" w:rsidRPr="00811AC4">
        <w:rPr>
          <w:rFonts w:ascii="Times New Roman" w:hAnsi="Times New Roman" w:cs="Times New Roman"/>
          <w:sz w:val="24"/>
          <w:szCs w:val="24"/>
        </w:rPr>
        <w:t xml:space="preserve"> </w:t>
      </w:r>
      <w:r w:rsidR="0053768D" w:rsidRPr="00811AC4">
        <w:rPr>
          <w:rFonts w:ascii="Times New Roman" w:hAnsi="Times New Roman" w:cs="Times New Roman"/>
          <w:sz w:val="24"/>
          <w:szCs w:val="24"/>
        </w:rPr>
        <w:t>130,00</w:t>
      </w:r>
      <w:r w:rsidR="00180276" w:rsidRPr="00811AC4">
        <w:rPr>
          <w:rFonts w:ascii="Times New Roman" w:hAnsi="Times New Roman" w:cs="Times New Roman"/>
          <w:sz w:val="24"/>
          <w:szCs w:val="24"/>
        </w:rPr>
        <w:t xml:space="preserve"> €</w:t>
      </w:r>
      <w:r w:rsidRPr="00811AC4">
        <w:rPr>
          <w:rFonts w:ascii="Times New Roman" w:hAnsi="Times New Roman" w:cs="Times New Roman"/>
          <w:sz w:val="24"/>
          <w:szCs w:val="24"/>
        </w:rPr>
        <w:t xml:space="preserve"> u koje</w:t>
      </w:r>
      <w:r w:rsidR="00952F5C" w:rsidRPr="00811AC4">
        <w:rPr>
          <w:rFonts w:ascii="Times New Roman" w:hAnsi="Times New Roman" w:cs="Times New Roman"/>
          <w:sz w:val="24"/>
          <w:szCs w:val="24"/>
        </w:rPr>
        <w:t xml:space="preserve"> spada prihod od </w:t>
      </w:r>
      <w:r w:rsidR="00180276" w:rsidRPr="00811AC4">
        <w:rPr>
          <w:rFonts w:ascii="Times New Roman" w:hAnsi="Times New Roman" w:cs="Times New Roman"/>
          <w:sz w:val="24"/>
          <w:szCs w:val="24"/>
        </w:rPr>
        <w:t>prodaje otpadnog papira</w:t>
      </w:r>
      <w:r w:rsidRPr="00811AC4">
        <w:rPr>
          <w:rFonts w:ascii="Times New Roman" w:hAnsi="Times New Roman" w:cs="Times New Roman"/>
          <w:sz w:val="24"/>
          <w:szCs w:val="24"/>
        </w:rPr>
        <w:t>. Iznos se planira utrošiti na kupnju fotokopirnog papira za nastavu i stručnu literaturu</w:t>
      </w:r>
      <w:r w:rsidR="00180276" w:rsidRPr="00811AC4">
        <w:rPr>
          <w:rFonts w:ascii="Times New Roman" w:hAnsi="Times New Roman" w:cs="Times New Roman"/>
          <w:sz w:val="24"/>
          <w:szCs w:val="24"/>
        </w:rPr>
        <w:t xml:space="preserve"> za učenike</w:t>
      </w:r>
      <w:r w:rsidR="00A243CA" w:rsidRPr="00811AC4">
        <w:rPr>
          <w:rFonts w:ascii="Times New Roman" w:hAnsi="Times New Roman" w:cs="Times New Roman"/>
          <w:sz w:val="24"/>
          <w:szCs w:val="24"/>
        </w:rPr>
        <w:t>.</w:t>
      </w:r>
      <w:r w:rsidR="00901B07" w:rsidRPr="00811AC4">
        <w:rPr>
          <w:rFonts w:ascii="Times New Roman" w:hAnsi="Times New Roman" w:cs="Times New Roman"/>
          <w:sz w:val="24"/>
          <w:szCs w:val="24"/>
        </w:rPr>
        <w:t xml:space="preserve"> </w:t>
      </w:r>
      <w:r w:rsidR="0053768D" w:rsidRPr="00811AC4">
        <w:rPr>
          <w:rFonts w:ascii="Times New Roman" w:hAnsi="Times New Roman" w:cs="Times New Roman"/>
          <w:sz w:val="24"/>
          <w:szCs w:val="24"/>
        </w:rPr>
        <w:t>Projekcije je na razini 2025. godine.</w:t>
      </w:r>
    </w:p>
    <w:p w14:paraId="42477B35" w14:textId="0650678E" w:rsidR="00465D19" w:rsidRPr="00811AC4" w:rsidRDefault="00D220A9" w:rsidP="00E63E6F">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Iz</w:t>
      </w:r>
      <w:r w:rsidR="00901B07" w:rsidRPr="00811AC4">
        <w:rPr>
          <w:rFonts w:ascii="Times New Roman" w:hAnsi="Times New Roman" w:cs="Times New Roman"/>
          <w:sz w:val="24"/>
          <w:szCs w:val="24"/>
        </w:rPr>
        <w:t xml:space="preserve"> </w:t>
      </w:r>
      <w:r w:rsidR="00901B07" w:rsidRPr="00811AC4">
        <w:rPr>
          <w:rFonts w:ascii="Times New Roman" w:hAnsi="Times New Roman" w:cs="Times New Roman"/>
          <w:i/>
          <w:sz w:val="24"/>
          <w:szCs w:val="24"/>
        </w:rPr>
        <w:t>OPĆINSKOG PRORAČUNA</w:t>
      </w:r>
      <w:r w:rsidR="00901B07" w:rsidRPr="00811AC4">
        <w:rPr>
          <w:rFonts w:ascii="Times New Roman" w:hAnsi="Times New Roman" w:cs="Times New Roman"/>
          <w:sz w:val="24"/>
          <w:szCs w:val="24"/>
        </w:rPr>
        <w:t xml:space="preserve"> </w:t>
      </w:r>
      <w:r w:rsidR="007E00CA" w:rsidRPr="00811AC4">
        <w:rPr>
          <w:rFonts w:ascii="Times New Roman" w:hAnsi="Times New Roman" w:cs="Times New Roman"/>
          <w:sz w:val="24"/>
          <w:szCs w:val="24"/>
        </w:rPr>
        <w:t xml:space="preserve">planirani </w:t>
      </w:r>
      <w:r w:rsidR="00A243CA" w:rsidRPr="00811AC4">
        <w:rPr>
          <w:rFonts w:ascii="Times New Roman" w:hAnsi="Times New Roman" w:cs="Times New Roman"/>
          <w:sz w:val="24"/>
          <w:szCs w:val="24"/>
        </w:rPr>
        <w:t>prihodi</w:t>
      </w:r>
      <w:r w:rsidR="000836D9" w:rsidRPr="00811AC4">
        <w:rPr>
          <w:rFonts w:ascii="Times New Roman" w:hAnsi="Times New Roman" w:cs="Times New Roman"/>
          <w:sz w:val="24"/>
          <w:szCs w:val="24"/>
        </w:rPr>
        <w:t xml:space="preserve"> su </w:t>
      </w:r>
      <w:r w:rsidR="0053768D" w:rsidRPr="00811AC4">
        <w:rPr>
          <w:rFonts w:ascii="Times New Roman" w:hAnsi="Times New Roman" w:cs="Times New Roman"/>
          <w:sz w:val="24"/>
          <w:szCs w:val="24"/>
        </w:rPr>
        <w:t>500</w:t>
      </w:r>
      <w:r w:rsidR="00180276" w:rsidRPr="00811AC4">
        <w:rPr>
          <w:rFonts w:ascii="Times New Roman" w:hAnsi="Times New Roman" w:cs="Times New Roman"/>
          <w:sz w:val="24"/>
          <w:szCs w:val="24"/>
        </w:rPr>
        <w:t>,00 €</w:t>
      </w:r>
      <w:r w:rsidR="00A243CA" w:rsidRPr="00811AC4">
        <w:rPr>
          <w:rFonts w:ascii="Times New Roman" w:hAnsi="Times New Roman" w:cs="Times New Roman"/>
          <w:sz w:val="24"/>
          <w:szCs w:val="24"/>
        </w:rPr>
        <w:t xml:space="preserve"> što se odnosi na </w:t>
      </w:r>
      <w:r w:rsidRPr="00811AC4">
        <w:rPr>
          <w:rFonts w:ascii="Times New Roman" w:hAnsi="Times New Roman" w:cs="Times New Roman"/>
          <w:sz w:val="24"/>
          <w:szCs w:val="24"/>
        </w:rPr>
        <w:t>su</w:t>
      </w:r>
      <w:r w:rsidR="00A243CA" w:rsidRPr="00811AC4">
        <w:rPr>
          <w:rFonts w:ascii="Times New Roman" w:hAnsi="Times New Roman" w:cs="Times New Roman"/>
          <w:sz w:val="24"/>
          <w:szCs w:val="24"/>
        </w:rPr>
        <w:t xml:space="preserve">financiranje </w:t>
      </w:r>
      <w:r w:rsidRPr="00811AC4">
        <w:rPr>
          <w:rFonts w:ascii="Times New Roman" w:hAnsi="Times New Roman" w:cs="Times New Roman"/>
          <w:sz w:val="24"/>
          <w:szCs w:val="24"/>
        </w:rPr>
        <w:t>školske kuhinje</w:t>
      </w:r>
      <w:r w:rsidR="00180276" w:rsidRPr="00811AC4">
        <w:rPr>
          <w:rFonts w:ascii="Times New Roman" w:hAnsi="Times New Roman" w:cs="Times New Roman"/>
          <w:sz w:val="24"/>
          <w:szCs w:val="24"/>
        </w:rPr>
        <w:t xml:space="preserve"> za polaznike predškole (u iznosu od 0,33 € po obroku/učeniku)</w:t>
      </w:r>
      <w:r w:rsidR="0053768D" w:rsidRPr="00811AC4">
        <w:rPr>
          <w:rFonts w:ascii="Times New Roman" w:hAnsi="Times New Roman" w:cs="Times New Roman"/>
          <w:sz w:val="24"/>
          <w:szCs w:val="24"/>
        </w:rPr>
        <w:t>. Planiran je višak u iznosu od 5</w:t>
      </w:r>
      <w:r w:rsidR="00F72836" w:rsidRPr="00811AC4">
        <w:rPr>
          <w:rFonts w:ascii="Times New Roman" w:hAnsi="Times New Roman" w:cs="Times New Roman"/>
          <w:sz w:val="24"/>
          <w:szCs w:val="24"/>
        </w:rPr>
        <w:t xml:space="preserve">00,00 € kojeg ćemo utrošiti na financiranje ostalih materijal za potrebe školske kuhinje koje ne možemo financirati iz državnog proračuna. </w:t>
      </w:r>
      <w:r w:rsidR="0053768D" w:rsidRPr="00811AC4">
        <w:rPr>
          <w:rFonts w:ascii="Times New Roman" w:hAnsi="Times New Roman" w:cs="Times New Roman"/>
          <w:sz w:val="24"/>
          <w:szCs w:val="24"/>
        </w:rPr>
        <w:t>U projekcijama višak nismo planirali, u planu su veći prihodi za 500,00 €.</w:t>
      </w:r>
    </w:p>
    <w:p w14:paraId="542BE519" w14:textId="77777777" w:rsidR="00E85D69" w:rsidRPr="00811AC4" w:rsidRDefault="00901B07" w:rsidP="00502DB1">
      <w:pPr>
        <w:spacing w:line="276" w:lineRule="auto"/>
        <w:ind w:firstLine="709"/>
        <w:jc w:val="both"/>
        <w:rPr>
          <w:rFonts w:ascii="Times New Roman" w:hAnsi="Times New Roman" w:cs="Times New Roman"/>
          <w:i/>
          <w:sz w:val="24"/>
          <w:szCs w:val="24"/>
        </w:rPr>
      </w:pPr>
      <w:r w:rsidRPr="00811AC4">
        <w:rPr>
          <w:rFonts w:ascii="Times New Roman" w:hAnsi="Times New Roman" w:cs="Times New Roman"/>
          <w:sz w:val="24"/>
          <w:szCs w:val="24"/>
        </w:rPr>
        <w:t>O</w:t>
      </w:r>
      <w:r w:rsidR="00D220A9" w:rsidRPr="00811AC4">
        <w:rPr>
          <w:rFonts w:ascii="Times New Roman" w:hAnsi="Times New Roman" w:cs="Times New Roman"/>
          <w:sz w:val="24"/>
          <w:szCs w:val="24"/>
        </w:rPr>
        <w:t>d</w:t>
      </w:r>
      <w:r w:rsidRPr="00811AC4">
        <w:rPr>
          <w:rFonts w:ascii="Times New Roman" w:hAnsi="Times New Roman" w:cs="Times New Roman"/>
          <w:sz w:val="24"/>
          <w:szCs w:val="24"/>
        </w:rPr>
        <w:t xml:space="preserve"> </w:t>
      </w:r>
      <w:r w:rsidRPr="00811AC4">
        <w:rPr>
          <w:rFonts w:ascii="Times New Roman" w:hAnsi="Times New Roman" w:cs="Times New Roman"/>
          <w:i/>
          <w:sz w:val="24"/>
          <w:szCs w:val="24"/>
        </w:rPr>
        <w:t>DONACIJA</w:t>
      </w:r>
      <w:r w:rsidRPr="00811AC4">
        <w:rPr>
          <w:rFonts w:ascii="Times New Roman" w:hAnsi="Times New Roman" w:cs="Times New Roman"/>
          <w:sz w:val="24"/>
          <w:szCs w:val="24"/>
        </w:rPr>
        <w:t xml:space="preserve"> </w:t>
      </w:r>
      <w:r w:rsidR="005E2EDC" w:rsidRPr="00811AC4">
        <w:rPr>
          <w:rFonts w:ascii="Times New Roman" w:hAnsi="Times New Roman" w:cs="Times New Roman"/>
          <w:sz w:val="24"/>
          <w:szCs w:val="24"/>
        </w:rPr>
        <w:t>u 20</w:t>
      </w:r>
      <w:r w:rsidR="009566E6" w:rsidRPr="00811AC4">
        <w:rPr>
          <w:rFonts w:ascii="Times New Roman" w:hAnsi="Times New Roman" w:cs="Times New Roman"/>
          <w:sz w:val="24"/>
          <w:szCs w:val="24"/>
        </w:rPr>
        <w:t>2</w:t>
      </w:r>
      <w:r w:rsidR="0053768D" w:rsidRPr="00811AC4">
        <w:rPr>
          <w:rFonts w:ascii="Times New Roman" w:hAnsi="Times New Roman" w:cs="Times New Roman"/>
          <w:sz w:val="24"/>
          <w:szCs w:val="24"/>
        </w:rPr>
        <w:t>5</w:t>
      </w:r>
      <w:r w:rsidR="005E2EDC" w:rsidRPr="00811AC4">
        <w:rPr>
          <w:rFonts w:ascii="Times New Roman" w:hAnsi="Times New Roman" w:cs="Times New Roman"/>
          <w:sz w:val="24"/>
          <w:szCs w:val="24"/>
        </w:rPr>
        <w:t xml:space="preserve">. </w:t>
      </w:r>
      <w:r w:rsidR="000F43A9" w:rsidRPr="00811AC4">
        <w:rPr>
          <w:rFonts w:ascii="Times New Roman" w:hAnsi="Times New Roman" w:cs="Times New Roman"/>
          <w:sz w:val="24"/>
          <w:szCs w:val="24"/>
        </w:rPr>
        <w:t xml:space="preserve">godini </w:t>
      </w:r>
      <w:r w:rsidR="005E2EDC" w:rsidRPr="00811AC4">
        <w:rPr>
          <w:rFonts w:ascii="Times New Roman" w:hAnsi="Times New Roman" w:cs="Times New Roman"/>
          <w:sz w:val="24"/>
          <w:szCs w:val="24"/>
        </w:rPr>
        <w:t xml:space="preserve">planiran je iznos od </w:t>
      </w:r>
      <w:r w:rsidR="0053768D" w:rsidRPr="00811AC4">
        <w:rPr>
          <w:rFonts w:ascii="Times New Roman" w:hAnsi="Times New Roman" w:cs="Times New Roman"/>
          <w:sz w:val="24"/>
          <w:szCs w:val="24"/>
        </w:rPr>
        <w:t>6</w:t>
      </w:r>
      <w:r w:rsidR="00F72836" w:rsidRPr="00811AC4">
        <w:rPr>
          <w:rFonts w:ascii="Times New Roman" w:hAnsi="Times New Roman" w:cs="Times New Roman"/>
          <w:sz w:val="24"/>
          <w:szCs w:val="24"/>
        </w:rPr>
        <w:t>00,00€</w:t>
      </w:r>
      <w:r w:rsidR="0044186D" w:rsidRPr="00811AC4">
        <w:rPr>
          <w:rFonts w:ascii="Times New Roman" w:hAnsi="Times New Roman" w:cs="Times New Roman"/>
          <w:sz w:val="24"/>
          <w:szCs w:val="24"/>
        </w:rPr>
        <w:t xml:space="preserve"> </w:t>
      </w:r>
      <w:r w:rsidR="00D220A9" w:rsidRPr="00811AC4">
        <w:rPr>
          <w:rFonts w:ascii="Times New Roman" w:hAnsi="Times New Roman" w:cs="Times New Roman"/>
          <w:sz w:val="24"/>
          <w:szCs w:val="24"/>
        </w:rPr>
        <w:t xml:space="preserve">za nabavu </w:t>
      </w:r>
      <w:r w:rsidR="00F72836" w:rsidRPr="00811AC4">
        <w:rPr>
          <w:rFonts w:ascii="Times New Roman" w:hAnsi="Times New Roman" w:cs="Times New Roman"/>
          <w:sz w:val="24"/>
          <w:szCs w:val="24"/>
        </w:rPr>
        <w:t>ostalih materijala za potrebe redovnog posl</w:t>
      </w:r>
      <w:r w:rsidR="0053768D" w:rsidRPr="00811AC4">
        <w:rPr>
          <w:rFonts w:ascii="Times New Roman" w:hAnsi="Times New Roman" w:cs="Times New Roman"/>
          <w:sz w:val="24"/>
          <w:szCs w:val="24"/>
        </w:rPr>
        <w:t xml:space="preserve">ovanja i unapređenje provođenja </w:t>
      </w:r>
      <w:r w:rsidR="00F72836" w:rsidRPr="00811AC4">
        <w:rPr>
          <w:rFonts w:ascii="Times New Roman" w:hAnsi="Times New Roman" w:cs="Times New Roman"/>
          <w:sz w:val="24"/>
          <w:szCs w:val="24"/>
        </w:rPr>
        <w:t>dodatnih nastavnih aktivnosti učenika</w:t>
      </w:r>
      <w:r w:rsidR="00F4500A" w:rsidRPr="00811AC4">
        <w:rPr>
          <w:rFonts w:ascii="Times New Roman" w:hAnsi="Times New Roman" w:cs="Times New Roman"/>
          <w:sz w:val="24"/>
          <w:szCs w:val="24"/>
        </w:rPr>
        <w:t xml:space="preserve">, </w:t>
      </w:r>
      <w:r w:rsidR="00F72836" w:rsidRPr="00811AC4">
        <w:rPr>
          <w:rFonts w:ascii="Times New Roman" w:hAnsi="Times New Roman" w:cs="Times New Roman"/>
          <w:sz w:val="24"/>
          <w:szCs w:val="24"/>
        </w:rPr>
        <w:t>te za usluge</w:t>
      </w:r>
      <w:r w:rsidR="00D220A9" w:rsidRPr="00811AC4">
        <w:rPr>
          <w:rFonts w:ascii="Times New Roman" w:hAnsi="Times New Roman" w:cs="Times New Roman"/>
          <w:sz w:val="24"/>
          <w:szCs w:val="24"/>
        </w:rPr>
        <w:t xml:space="preserve"> prijevoza učenika na terenske nast</w:t>
      </w:r>
      <w:r w:rsidR="00F72836" w:rsidRPr="00811AC4">
        <w:rPr>
          <w:rFonts w:ascii="Times New Roman" w:hAnsi="Times New Roman" w:cs="Times New Roman"/>
          <w:sz w:val="24"/>
          <w:szCs w:val="24"/>
        </w:rPr>
        <w:t>ave za učenike slabijeg imovinskog stanja</w:t>
      </w:r>
      <w:r w:rsidR="005E2EDC" w:rsidRPr="00811AC4">
        <w:rPr>
          <w:rFonts w:ascii="Times New Roman" w:hAnsi="Times New Roman" w:cs="Times New Roman"/>
          <w:sz w:val="24"/>
          <w:szCs w:val="24"/>
        </w:rPr>
        <w:t xml:space="preserve">. </w:t>
      </w:r>
      <w:r w:rsidR="0053768D" w:rsidRPr="00811AC4">
        <w:rPr>
          <w:rFonts w:ascii="Times New Roman" w:hAnsi="Times New Roman" w:cs="Times New Roman"/>
          <w:sz w:val="24"/>
          <w:szCs w:val="24"/>
        </w:rPr>
        <w:t xml:space="preserve">Projekcija </w:t>
      </w:r>
      <w:r w:rsidR="00E85D69" w:rsidRPr="00811AC4">
        <w:rPr>
          <w:rFonts w:ascii="Times New Roman" w:hAnsi="Times New Roman" w:cs="Times New Roman"/>
          <w:sz w:val="24"/>
          <w:szCs w:val="24"/>
        </w:rPr>
        <w:t>je na razini 2025. godine.</w:t>
      </w:r>
      <w:r w:rsidR="005E2EDC" w:rsidRPr="00811AC4">
        <w:rPr>
          <w:rFonts w:ascii="Times New Roman" w:hAnsi="Times New Roman" w:cs="Times New Roman"/>
          <w:i/>
          <w:sz w:val="24"/>
          <w:szCs w:val="24"/>
        </w:rPr>
        <w:t xml:space="preserve">        </w:t>
      </w:r>
    </w:p>
    <w:p w14:paraId="2E2DD418" w14:textId="22132980" w:rsidR="00F4500A" w:rsidRPr="00811AC4" w:rsidRDefault="005E2EDC" w:rsidP="00502DB1">
      <w:pPr>
        <w:spacing w:line="276" w:lineRule="auto"/>
        <w:ind w:firstLine="709"/>
        <w:jc w:val="both"/>
        <w:rPr>
          <w:rFonts w:ascii="Times New Roman" w:hAnsi="Times New Roman" w:cs="Times New Roman"/>
          <w:i/>
          <w:sz w:val="24"/>
          <w:szCs w:val="24"/>
        </w:rPr>
      </w:pPr>
      <w:r w:rsidRPr="00811AC4">
        <w:rPr>
          <w:rFonts w:ascii="Times New Roman" w:hAnsi="Times New Roman" w:cs="Times New Roman"/>
          <w:i/>
          <w:sz w:val="24"/>
          <w:szCs w:val="24"/>
        </w:rPr>
        <w:t xml:space="preserve">                                                  </w:t>
      </w:r>
      <w:r w:rsidR="00901B07" w:rsidRPr="00811AC4">
        <w:rPr>
          <w:rFonts w:ascii="Times New Roman" w:hAnsi="Times New Roman" w:cs="Times New Roman"/>
          <w:i/>
          <w:sz w:val="24"/>
          <w:szCs w:val="24"/>
        </w:rPr>
        <w:t xml:space="preserve">                               </w:t>
      </w:r>
    </w:p>
    <w:p w14:paraId="2179C0CC" w14:textId="3A42C527" w:rsidR="00364B72" w:rsidRPr="00811AC4" w:rsidRDefault="00364B72" w:rsidP="00364B72">
      <w:pPr>
        <w:spacing w:after="0" w:line="240" w:lineRule="auto"/>
        <w:ind w:firstLine="709"/>
        <w:jc w:val="both"/>
        <w:rPr>
          <w:rFonts w:ascii="Times New Roman" w:hAnsi="Times New Roman" w:cs="Times New Roman"/>
          <w:b/>
          <w:sz w:val="24"/>
          <w:szCs w:val="24"/>
        </w:rPr>
      </w:pPr>
      <w:r w:rsidRPr="00811AC4">
        <w:rPr>
          <w:rFonts w:ascii="Times New Roman" w:hAnsi="Times New Roman" w:cs="Times New Roman"/>
          <w:b/>
          <w:sz w:val="24"/>
          <w:szCs w:val="24"/>
        </w:rPr>
        <w:t xml:space="preserve">3.  </w:t>
      </w:r>
      <w:r w:rsidRPr="00811AC4">
        <w:rPr>
          <w:rFonts w:ascii="Times New Roman" w:eastAsia="Calibri" w:hAnsi="Times New Roman" w:cs="Times New Roman"/>
          <w:b/>
          <w:sz w:val="24"/>
          <w:szCs w:val="24"/>
        </w:rPr>
        <w:t>POSEBNI DIO FINANCIJSKOGA PLANA – obrazloženje programa (aktivnosti i projekata)</w:t>
      </w:r>
    </w:p>
    <w:p w14:paraId="56E607D5" w14:textId="77777777" w:rsidR="00364B72" w:rsidRPr="00811AC4" w:rsidRDefault="00364B72" w:rsidP="00364B72">
      <w:pPr>
        <w:spacing w:after="0" w:line="240" w:lineRule="auto"/>
        <w:ind w:firstLine="709"/>
        <w:rPr>
          <w:rFonts w:ascii="Times New Roman" w:eastAsia="Calibri" w:hAnsi="Times New Roman" w:cs="Times New Roman"/>
          <w:b/>
          <w:sz w:val="24"/>
          <w:szCs w:val="24"/>
        </w:rPr>
      </w:pPr>
    </w:p>
    <w:p w14:paraId="3A7DC848" w14:textId="77777777" w:rsidR="00364B72" w:rsidRPr="00811AC4" w:rsidRDefault="00364B72" w:rsidP="00364B72">
      <w:pPr>
        <w:spacing w:after="0" w:line="240" w:lineRule="auto"/>
        <w:contextualSpacing/>
        <w:outlineLvl w:val="0"/>
        <w:rPr>
          <w:rFonts w:ascii="Times New Roman" w:eastAsia="Calibri" w:hAnsi="Times New Roman" w:cs="Times New Roman"/>
          <w:b/>
          <w:sz w:val="24"/>
          <w:szCs w:val="24"/>
        </w:rPr>
      </w:pPr>
    </w:p>
    <w:p w14:paraId="51C75949" w14:textId="06793F69" w:rsidR="00364B72" w:rsidRPr="00811AC4" w:rsidRDefault="00364B72" w:rsidP="00364B72">
      <w:pPr>
        <w:spacing w:after="0" w:line="240" w:lineRule="auto"/>
        <w:contextualSpacing/>
        <w:outlineLvl w:val="0"/>
        <w:rPr>
          <w:rFonts w:ascii="Times New Roman" w:eastAsia="Calibri" w:hAnsi="Times New Roman" w:cs="Times New Roman"/>
          <w:b/>
          <w:sz w:val="24"/>
          <w:szCs w:val="24"/>
        </w:rPr>
      </w:pPr>
      <w:r w:rsidRPr="00811AC4">
        <w:rPr>
          <w:rFonts w:ascii="Times New Roman" w:eastAsia="Calibri" w:hAnsi="Times New Roman" w:cs="Times New Roman"/>
          <w:b/>
          <w:sz w:val="24"/>
          <w:szCs w:val="24"/>
        </w:rPr>
        <w:t xml:space="preserve">Opis programa </w:t>
      </w:r>
    </w:p>
    <w:p w14:paraId="74825D08" w14:textId="77777777" w:rsidR="00364B72" w:rsidRPr="00811AC4" w:rsidRDefault="00364B72" w:rsidP="00364B72">
      <w:pPr>
        <w:spacing w:after="0" w:line="240" w:lineRule="auto"/>
        <w:contextualSpacing/>
        <w:outlineLvl w:val="0"/>
        <w:rPr>
          <w:rFonts w:ascii="Times New Roman" w:eastAsia="Calibri" w:hAnsi="Times New Roman" w:cs="Times New Roman"/>
          <w:b/>
          <w:sz w:val="24"/>
          <w:szCs w:val="24"/>
        </w:rPr>
      </w:pPr>
    </w:p>
    <w:p w14:paraId="429BED9D" w14:textId="6B2E769C" w:rsidR="00364B72" w:rsidRPr="00811AC4" w:rsidRDefault="00364B72" w:rsidP="00364B72">
      <w:pPr>
        <w:spacing w:after="0" w:line="240" w:lineRule="auto"/>
        <w:ind w:firstLine="709"/>
        <w:contextualSpacing/>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Financijskim planom škole sredstva su planirana za provođenje glavnog programa -Osnovno obrazovanje. Ovaj program provodit će se kroz sljedeće aktivnosti i projekte:</w:t>
      </w:r>
    </w:p>
    <w:p w14:paraId="72F7753A" w14:textId="77777777" w:rsidR="00364B72" w:rsidRPr="00811AC4" w:rsidRDefault="00364B72" w:rsidP="00364B72">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Redovni poslovi ustanova osnovnog obrazovanja</w:t>
      </w:r>
    </w:p>
    <w:p w14:paraId="1A592011" w14:textId="77777777" w:rsidR="00364B72" w:rsidRPr="00811AC4" w:rsidRDefault="00364B72" w:rsidP="00364B72">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Oprema, nastavna pomagala OŠ</w:t>
      </w:r>
    </w:p>
    <w:p w14:paraId="3E01889F" w14:textId="77777777" w:rsidR="00807849" w:rsidRPr="00811AC4" w:rsidRDefault="00364B72" w:rsidP="00364B72">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Dopunski nastavni i vannastavni program škola</w:t>
      </w:r>
      <w:r w:rsidR="00807849" w:rsidRPr="00811AC4">
        <w:rPr>
          <w:rFonts w:ascii="Times New Roman" w:eastAsia="Calibri" w:hAnsi="Times New Roman" w:cs="Times New Roman"/>
          <w:sz w:val="24"/>
          <w:szCs w:val="24"/>
        </w:rPr>
        <w:t>:</w:t>
      </w:r>
    </w:p>
    <w:p w14:paraId="3D073F3B" w14:textId="77777777" w:rsidR="00807849" w:rsidRPr="00811AC4" w:rsidRDefault="00364B72" w:rsidP="00807849">
      <w:pPr>
        <w:pStyle w:val="Odlomakpopisa"/>
        <w:numPr>
          <w:ilvl w:val="1"/>
          <w:numId w:val="4"/>
        </w:numPr>
        <w:spacing w:after="0" w:line="240" w:lineRule="auto"/>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e-Tehničar</w:t>
      </w:r>
    </w:p>
    <w:p w14:paraId="3210A93B" w14:textId="3F18ACE1" w:rsidR="00807849" w:rsidRPr="00811AC4" w:rsidRDefault="00807849" w:rsidP="00807849">
      <w:pPr>
        <w:pStyle w:val="Odlomakpopisa"/>
        <w:numPr>
          <w:ilvl w:val="1"/>
          <w:numId w:val="4"/>
        </w:numPr>
        <w:spacing w:after="0" w:line="240" w:lineRule="auto"/>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 xml:space="preserve"> </w:t>
      </w:r>
      <w:r w:rsidR="00364B72" w:rsidRPr="00811AC4">
        <w:rPr>
          <w:rFonts w:ascii="Times New Roman" w:eastAsia="Calibri" w:hAnsi="Times New Roman" w:cs="Times New Roman"/>
          <w:sz w:val="24"/>
          <w:szCs w:val="24"/>
        </w:rPr>
        <w:t>projekt</w:t>
      </w:r>
      <w:r w:rsidRPr="00811AC4">
        <w:rPr>
          <w:rFonts w:ascii="Times New Roman" w:eastAsia="Calibri" w:hAnsi="Times New Roman" w:cs="Times New Roman"/>
          <w:sz w:val="24"/>
          <w:szCs w:val="24"/>
        </w:rPr>
        <w:t xml:space="preserve"> Baltazar </w:t>
      </w:r>
    </w:p>
    <w:p w14:paraId="135E3068" w14:textId="77777777" w:rsidR="00364B72" w:rsidRPr="00811AC4" w:rsidRDefault="00364B72" w:rsidP="00364B72">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 xml:space="preserve">Ostali rashodi OŠ  </w:t>
      </w:r>
    </w:p>
    <w:p w14:paraId="1F73C5B3" w14:textId="77777777" w:rsidR="00364B72" w:rsidRPr="00811AC4" w:rsidRDefault="00364B72" w:rsidP="00364B72">
      <w:pPr>
        <w:spacing w:after="0" w:line="240" w:lineRule="auto"/>
        <w:ind w:firstLine="709"/>
        <w:contextualSpacing/>
        <w:jc w:val="both"/>
        <w:rPr>
          <w:rFonts w:ascii="Times New Roman" w:eastAsia="Calibri" w:hAnsi="Times New Roman" w:cs="Times New Roman"/>
          <w:sz w:val="24"/>
          <w:szCs w:val="24"/>
        </w:rPr>
      </w:pPr>
    </w:p>
    <w:p w14:paraId="3774152E" w14:textId="03842B5E" w:rsidR="00364B72" w:rsidRPr="00811AC4" w:rsidRDefault="00364B72" w:rsidP="00364B72">
      <w:pPr>
        <w:spacing w:after="0" w:line="240" w:lineRule="auto"/>
        <w:ind w:firstLine="709"/>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 xml:space="preserve">Škola tradicionalno pruža najbolju mogućnost svim našim učenicima za stjecanje potrebnih znanja za život i rad na prvoj razini školovanja. Od svih učenica i učenika tražimo i omogućavamo im postizanje uspjeha, koji odgovara njihovim individualnim sposobnostima. Nama su odgoj i obrazovanje jednako važni. </w:t>
      </w:r>
    </w:p>
    <w:p w14:paraId="35C2925C" w14:textId="77777777" w:rsidR="00807849" w:rsidRPr="00811AC4" w:rsidRDefault="00807849" w:rsidP="00364B72">
      <w:pPr>
        <w:spacing w:after="0" w:line="240" w:lineRule="auto"/>
        <w:ind w:firstLine="709"/>
        <w:jc w:val="both"/>
        <w:rPr>
          <w:rFonts w:ascii="Times New Roman" w:eastAsia="Calibri" w:hAnsi="Times New Roman" w:cs="Times New Roman"/>
          <w:sz w:val="24"/>
          <w:szCs w:val="24"/>
        </w:rPr>
      </w:pPr>
    </w:p>
    <w:p w14:paraId="614E2A6C" w14:textId="76D38474" w:rsidR="00807849" w:rsidRPr="00811AC4" w:rsidRDefault="00364B72" w:rsidP="00807849">
      <w:pPr>
        <w:spacing w:after="0" w:line="240" w:lineRule="auto"/>
        <w:ind w:firstLine="709"/>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Humani odnos svih učenika i zaposlenika u školi karakteriziraju cjelokupni život škole, te se doživljavamo kao škola u kojoj svi postižu uspjeh, a razlike su samo u individualnim nadarenostima i opredjeljenjima. Radi zdrave i talentirane djece i svoj smo školski kurikulum, kako se vidi razgranali u smislu potreba razvoja kreativnosti, razvoja sredine i društva u cjelini, te očuvanju kulturne i svake druge baštine, koja nam je od neprocjenjive vrijednosti. Ove ideje, kako se vidi, utkane su u sve segmente kurikuluma.</w:t>
      </w:r>
      <w:r w:rsidR="00807849" w:rsidRPr="00811AC4">
        <w:rPr>
          <w:rFonts w:ascii="Times New Roman" w:eastAsia="Calibri" w:hAnsi="Times New Roman" w:cs="Times New Roman"/>
          <w:sz w:val="24"/>
          <w:szCs w:val="24"/>
        </w:rPr>
        <w:t xml:space="preserve"> </w:t>
      </w:r>
    </w:p>
    <w:p w14:paraId="4FAB62F6" w14:textId="04759B5B" w:rsidR="00364B72" w:rsidRPr="00811AC4" w:rsidRDefault="00364B72" w:rsidP="00807849">
      <w:pPr>
        <w:spacing w:after="0" w:line="240" w:lineRule="auto"/>
        <w:rPr>
          <w:rFonts w:ascii="Times New Roman" w:eastAsia="Calibri" w:hAnsi="Times New Roman" w:cs="Times New Roman"/>
          <w:sz w:val="24"/>
          <w:szCs w:val="24"/>
        </w:rPr>
      </w:pPr>
    </w:p>
    <w:p w14:paraId="7D004D4E" w14:textId="6517607B" w:rsidR="00364B72" w:rsidRPr="00811AC4" w:rsidRDefault="00364B72" w:rsidP="00364B72">
      <w:pPr>
        <w:spacing w:after="0" w:line="240" w:lineRule="auto"/>
        <w:ind w:firstLine="709"/>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Nastojat ćemo i u naredne tri godine podići kvalitetu nastave na što višu razinu, i to stalnim kval</w:t>
      </w:r>
      <w:r w:rsidR="00302419" w:rsidRPr="00811AC4">
        <w:rPr>
          <w:rFonts w:ascii="Times New Roman" w:eastAsia="Calibri" w:hAnsi="Times New Roman" w:cs="Times New Roman"/>
          <w:sz w:val="24"/>
          <w:szCs w:val="24"/>
        </w:rPr>
        <w:t>itetnim usavršavanjem učitelja</w:t>
      </w:r>
      <w:r w:rsidRPr="00811AC4">
        <w:rPr>
          <w:rFonts w:ascii="Times New Roman" w:eastAsia="Calibri" w:hAnsi="Times New Roman" w:cs="Times New Roman"/>
          <w:sz w:val="24"/>
          <w:szCs w:val="24"/>
        </w:rPr>
        <w:t xml:space="preserve"> te podizanjem materijalnih i drugih uvjeta, prema </w:t>
      </w:r>
      <w:r w:rsidRPr="00811AC4">
        <w:rPr>
          <w:rFonts w:ascii="Times New Roman" w:eastAsia="Calibri" w:hAnsi="Times New Roman" w:cs="Times New Roman"/>
          <w:sz w:val="24"/>
          <w:szCs w:val="24"/>
        </w:rPr>
        <w:lastRenderedPageBreak/>
        <w:t>našim mogućnostima, na viši standard. Učenike će se poticati na izražavanje kreativnosti, talenata i sposobnosti kroz uključivanje u izvannastavne aktivnosti, natjecanje te druge školske projekte, priredbe i manifestacije.</w:t>
      </w:r>
    </w:p>
    <w:p w14:paraId="5764319C" w14:textId="77777777" w:rsidR="00807849" w:rsidRPr="00811AC4" w:rsidRDefault="00807849" w:rsidP="00364B72">
      <w:pPr>
        <w:spacing w:after="0" w:line="240" w:lineRule="auto"/>
        <w:ind w:firstLine="709"/>
        <w:jc w:val="both"/>
        <w:rPr>
          <w:rFonts w:ascii="Times New Roman" w:eastAsia="Calibri" w:hAnsi="Times New Roman" w:cs="Times New Roman"/>
          <w:sz w:val="24"/>
          <w:szCs w:val="24"/>
        </w:rPr>
      </w:pPr>
    </w:p>
    <w:p w14:paraId="45D4AED5" w14:textId="226424CC" w:rsidR="00364B72" w:rsidRPr="00811AC4" w:rsidRDefault="00364B72" w:rsidP="00364B72">
      <w:pPr>
        <w:spacing w:after="0" w:line="240" w:lineRule="auto"/>
        <w:ind w:firstLine="709"/>
        <w:jc w:val="both"/>
        <w:rPr>
          <w:rFonts w:ascii="Times New Roman" w:eastAsia="Calibri" w:hAnsi="Times New Roman" w:cs="Times New Roman"/>
          <w:color w:val="000000"/>
          <w:sz w:val="24"/>
          <w:szCs w:val="24"/>
        </w:rPr>
      </w:pPr>
      <w:r w:rsidRPr="00811AC4">
        <w:rPr>
          <w:rFonts w:ascii="Times New Roman" w:eastAsia="Calibri" w:hAnsi="Times New Roman" w:cs="Times New Roman"/>
          <w:color w:val="000000"/>
          <w:sz w:val="24"/>
          <w:szCs w:val="24"/>
        </w:rPr>
        <w:t xml:space="preserve">Poticat će se kvalitetna komunikacija na </w:t>
      </w:r>
      <w:r w:rsidR="00945242" w:rsidRPr="00811AC4">
        <w:rPr>
          <w:rFonts w:ascii="Times New Roman" w:eastAsia="Calibri" w:hAnsi="Times New Roman" w:cs="Times New Roman"/>
          <w:color w:val="000000"/>
          <w:sz w:val="24"/>
          <w:szCs w:val="24"/>
        </w:rPr>
        <w:t>relacijama učitelj</w:t>
      </w:r>
      <w:r w:rsidRPr="00811AC4">
        <w:rPr>
          <w:rFonts w:ascii="Times New Roman" w:eastAsia="Calibri" w:hAnsi="Times New Roman" w:cs="Times New Roman"/>
          <w:color w:val="000000"/>
          <w:sz w:val="24"/>
          <w:szCs w:val="24"/>
        </w:rPr>
        <w:t>-učenik-roditelj</w:t>
      </w:r>
      <w:r w:rsidR="002B48C6" w:rsidRPr="00811AC4">
        <w:rPr>
          <w:rFonts w:ascii="Times New Roman" w:eastAsia="Calibri" w:hAnsi="Times New Roman" w:cs="Times New Roman"/>
          <w:color w:val="000000"/>
          <w:sz w:val="24"/>
          <w:szCs w:val="24"/>
        </w:rPr>
        <w:t>, učenik-učenik, učenik-učitelj</w:t>
      </w:r>
      <w:r w:rsidRPr="00811AC4">
        <w:rPr>
          <w:rFonts w:ascii="Times New Roman" w:eastAsia="Calibri" w:hAnsi="Times New Roman" w:cs="Times New Roman"/>
          <w:color w:val="000000"/>
          <w:sz w:val="24"/>
          <w:szCs w:val="24"/>
        </w:rPr>
        <w:t>, zaposlenici međusobno kroz zajedničke aktivnosti i druženja, kolektivnim upoznavanjem kulturne i duhovne baštine naše domovine i šire.</w:t>
      </w:r>
    </w:p>
    <w:p w14:paraId="0B4402B7" w14:textId="77777777" w:rsidR="00364B72" w:rsidRPr="00811AC4" w:rsidRDefault="00364B72" w:rsidP="00364B72">
      <w:pPr>
        <w:spacing w:after="0" w:line="240" w:lineRule="auto"/>
        <w:ind w:firstLine="709"/>
        <w:jc w:val="both"/>
        <w:rPr>
          <w:rFonts w:ascii="Times New Roman" w:eastAsia="Calibri" w:hAnsi="Times New Roman" w:cs="Times New Roman"/>
          <w:color w:val="000000"/>
          <w:sz w:val="24"/>
          <w:szCs w:val="24"/>
        </w:rPr>
      </w:pPr>
    </w:p>
    <w:p w14:paraId="4B28D815" w14:textId="708D0D1F" w:rsidR="00364B72" w:rsidRPr="00811AC4" w:rsidRDefault="00364B72" w:rsidP="00364B72">
      <w:pPr>
        <w:spacing w:after="0" w:line="240" w:lineRule="auto"/>
        <w:ind w:firstLine="709"/>
        <w:jc w:val="both"/>
        <w:rPr>
          <w:rFonts w:ascii="Times New Roman" w:eastAsia="Calibri" w:hAnsi="Times New Roman" w:cs="Times New Roman"/>
          <w:color w:val="000000"/>
          <w:sz w:val="24"/>
          <w:szCs w:val="24"/>
        </w:rPr>
      </w:pPr>
      <w:r w:rsidRPr="00811AC4">
        <w:rPr>
          <w:rFonts w:ascii="Times New Roman" w:eastAsia="Calibri" w:hAnsi="Times New Roman" w:cs="Times New Roman"/>
          <w:sz w:val="24"/>
          <w:szCs w:val="24"/>
        </w:rPr>
        <w:t xml:space="preserve">Izvannastavne aktivnosti biti će organizirane preko dramskih grupa, glazbenih grupa, sportskih grupa, Eko škole, Crveni križ, Mali volonteri, Prometne grupe, robotika, informatičari, likovne grupe, povijesne grupe, vjeronaučne grupe, igraonice na engleskom i njemačkom jeziku, </w:t>
      </w:r>
      <w:r w:rsidRPr="00811AC4">
        <w:rPr>
          <w:rFonts w:ascii="Times New Roman" w:eastAsia="Calibri" w:hAnsi="Times New Roman" w:cs="Times New Roman"/>
          <w:color w:val="000000"/>
          <w:sz w:val="24"/>
          <w:szCs w:val="24"/>
        </w:rPr>
        <w:t>prema mogućnostima škole. Učitelji će tijekom školske godine sudjelovati na edukacijama, stručnim skupovima te održavati ogledne satove prema programu Stručnih vijeća.</w:t>
      </w:r>
    </w:p>
    <w:p w14:paraId="4B68AF5D" w14:textId="63F697FB" w:rsidR="00807849" w:rsidRPr="00811AC4" w:rsidRDefault="00807849" w:rsidP="00364B72">
      <w:pPr>
        <w:spacing w:after="0" w:line="240" w:lineRule="auto"/>
        <w:ind w:firstLine="709"/>
        <w:jc w:val="both"/>
        <w:rPr>
          <w:rFonts w:ascii="Times New Roman" w:eastAsia="Calibri" w:hAnsi="Times New Roman" w:cs="Times New Roman"/>
          <w:color w:val="000000"/>
          <w:sz w:val="24"/>
          <w:szCs w:val="24"/>
        </w:rPr>
      </w:pPr>
    </w:p>
    <w:p w14:paraId="0D9CA239" w14:textId="29F28923" w:rsidR="00807849" w:rsidRPr="00811AC4" w:rsidRDefault="00807849" w:rsidP="00364B72">
      <w:pPr>
        <w:spacing w:after="0" w:line="240" w:lineRule="auto"/>
        <w:ind w:firstLine="709"/>
        <w:jc w:val="both"/>
        <w:rPr>
          <w:rFonts w:ascii="Times New Roman" w:eastAsia="Calibri" w:hAnsi="Times New Roman" w:cs="Times New Roman"/>
          <w:color w:val="000000"/>
          <w:sz w:val="24"/>
          <w:szCs w:val="24"/>
        </w:rPr>
      </w:pPr>
    </w:p>
    <w:p w14:paraId="78F680E8" w14:textId="77777777" w:rsidR="00364B72" w:rsidRPr="00811AC4" w:rsidRDefault="00364B72" w:rsidP="00364B72">
      <w:pPr>
        <w:spacing w:after="0" w:line="240" w:lineRule="auto"/>
        <w:ind w:firstLine="709"/>
        <w:outlineLvl w:val="0"/>
        <w:rPr>
          <w:rFonts w:ascii="Times New Roman" w:eastAsia="Calibri" w:hAnsi="Times New Roman" w:cs="Times New Roman"/>
          <w:b/>
          <w:sz w:val="24"/>
          <w:szCs w:val="24"/>
        </w:rPr>
      </w:pPr>
    </w:p>
    <w:p w14:paraId="23BC37F9" w14:textId="67668BDC" w:rsidR="00364B72" w:rsidRPr="00811AC4" w:rsidRDefault="00364B72" w:rsidP="00807849">
      <w:pPr>
        <w:spacing w:after="0" w:line="240" w:lineRule="auto"/>
        <w:outlineLvl w:val="0"/>
        <w:rPr>
          <w:rFonts w:ascii="Times New Roman" w:eastAsia="Calibri" w:hAnsi="Times New Roman" w:cs="Times New Roman"/>
          <w:b/>
          <w:sz w:val="24"/>
          <w:szCs w:val="24"/>
        </w:rPr>
      </w:pPr>
      <w:r w:rsidRPr="00811AC4">
        <w:rPr>
          <w:rFonts w:ascii="Times New Roman" w:eastAsia="Calibri" w:hAnsi="Times New Roman" w:cs="Times New Roman"/>
          <w:b/>
          <w:sz w:val="24"/>
          <w:szCs w:val="24"/>
        </w:rPr>
        <w:t>Zakonske i druge pravne osnove</w:t>
      </w:r>
    </w:p>
    <w:p w14:paraId="641064C4" w14:textId="77777777" w:rsidR="00807849" w:rsidRPr="00811AC4" w:rsidRDefault="00807849" w:rsidP="00807849">
      <w:pPr>
        <w:spacing w:after="0" w:line="240" w:lineRule="auto"/>
        <w:outlineLvl w:val="0"/>
        <w:rPr>
          <w:rFonts w:ascii="Times New Roman" w:eastAsia="Calibri" w:hAnsi="Times New Roman" w:cs="Times New Roman"/>
          <w:b/>
          <w:sz w:val="24"/>
          <w:szCs w:val="24"/>
        </w:rPr>
      </w:pPr>
    </w:p>
    <w:p w14:paraId="516D5AC1" w14:textId="77777777" w:rsidR="00595481" w:rsidRPr="00811AC4" w:rsidRDefault="00364B72" w:rsidP="00807849">
      <w:pPr>
        <w:spacing w:after="0" w:line="240" w:lineRule="auto"/>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Djelatnost osnovnog školstva ostvaruje se u skladu s</w:t>
      </w:r>
      <w:r w:rsidR="00595481" w:rsidRPr="00811AC4">
        <w:rPr>
          <w:rFonts w:ascii="Times New Roman" w:eastAsia="Calibri" w:hAnsi="Times New Roman" w:cs="Times New Roman"/>
          <w:sz w:val="24"/>
          <w:szCs w:val="24"/>
        </w:rPr>
        <w:t>:</w:t>
      </w:r>
    </w:p>
    <w:p w14:paraId="77CACA7D" w14:textId="331C6180" w:rsidR="00364B72" w:rsidRPr="00811AC4" w:rsidRDefault="00595481" w:rsidP="00595481">
      <w:pPr>
        <w:pStyle w:val="Odlomakpopisa"/>
        <w:numPr>
          <w:ilvl w:val="0"/>
          <w:numId w:val="6"/>
        </w:numPr>
        <w:spacing w:after="0" w:line="240" w:lineRule="auto"/>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O</w:t>
      </w:r>
      <w:r w:rsidR="00364B72" w:rsidRPr="00811AC4">
        <w:rPr>
          <w:rFonts w:ascii="Times New Roman" w:eastAsia="Calibri" w:hAnsi="Times New Roman" w:cs="Times New Roman"/>
          <w:sz w:val="24"/>
          <w:szCs w:val="24"/>
        </w:rPr>
        <w:t>dredbama Zakona o odgoju i obrazovanju u osnovnoj i srednjoj školi (NN broj 87/08, 86/09, 92/10,</w:t>
      </w:r>
      <w:r w:rsidRPr="00811AC4">
        <w:rPr>
          <w:rFonts w:ascii="Times New Roman" w:eastAsia="Calibri" w:hAnsi="Times New Roman" w:cs="Times New Roman"/>
          <w:sz w:val="24"/>
          <w:szCs w:val="24"/>
        </w:rPr>
        <w:t xml:space="preserve"> 105/10, 90/11, 5/12,</w:t>
      </w:r>
      <w:r w:rsidR="00B95F51" w:rsidRPr="00811AC4">
        <w:rPr>
          <w:rFonts w:ascii="Times New Roman" w:eastAsia="Calibri" w:hAnsi="Times New Roman" w:cs="Times New Roman"/>
          <w:sz w:val="24"/>
          <w:szCs w:val="24"/>
        </w:rPr>
        <w:t xml:space="preserve"> 16/12, 86/12, 94/13 , 152/14,</w:t>
      </w:r>
      <w:r w:rsidR="00364B72" w:rsidRPr="00811AC4">
        <w:rPr>
          <w:rFonts w:ascii="Times New Roman" w:eastAsia="Calibri" w:hAnsi="Times New Roman" w:cs="Times New Roman"/>
          <w:sz w:val="24"/>
          <w:szCs w:val="24"/>
        </w:rPr>
        <w:t xml:space="preserve"> 7/17</w:t>
      </w:r>
      <w:r w:rsidR="00B95F51" w:rsidRPr="00811AC4">
        <w:rPr>
          <w:rFonts w:ascii="Times New Roman" w:eastAsia="Calibri" w:hAnsi="Times New Roman" w:cs="Times New Roman"/>
          <w:sz w:val="24"/>
          <w:szCs w:val="24"/>
        </w:rPr>
        <w:t xml:space="preserve">, </w:t>
      </w:r>
      <w:r w:rsidR="00B95F51" w:rsidRPr="00811AC4">
        <w:rPr>
          <w:rFonts w:ascii="Times New Roman" w:hAnsi="Times New Roman" w:cs="Times New Roman"/>
          <w:sz w:val="24"/>
          <w:szCs w:val="24"/>
        </w:rPr>
        <w:t>68/18, 98/19, 64/20, 151/22</w:t>
      </w:r>
      <w:r w:rsidR="00811AC4">
        <w:rPr>
          <w:rFonts w:ascii="Times New Roman" w:hAnsi="Times New Roman" w:cs="Times New Roman"/>
          <w:sz w:val="24"/>
          <w:szCs w:val="24"/>
        </w:rPr>
        <w:t>, 156/23</w:t>
      </w:r>
      <w:r w:rsidR="00364B72" w:rsidRPr="00811AC4">
        <w:rPr>
          <w:rFonts w:ascii="Times New Roman" w:eastAsia="Calibri" w:hAnsi="Times New Roman" w:cs="Times New Roman"/>
          <w:sz w:val="24"/>
          <w:szCs w:val="24"/>
        </w:rPr>
        <w:t>) i Zakona o ustanovama  (NN broj 76/93,</w:t>
      </w:r>
      <w:r w:rsidR="00B95F51" w:rsidRPr="00811AC4">
        <w:rPr>
          <w:rFonts w:ascii="Times New Roman" w:eastAsia="Calibri" w:hAnsi="Times New Roman" w:cs="Times New Roman"/>
          <w:sz w:val="24"/>
          <w:szCs w:val="24"/>
        </w:rPr>
        <w:t xml:space="preserve"> </w:t>
      </w:r>
      <w:r w:rsidR="00364B72" w:rsidRPr="00811AC4">
        <w:rPr>
          <w:rFonts w:ascii="Times New Roman" w:eastAsia="Calibri" w:hAnsi="Times New Roman" w:cs="Times New Roman"/>
          <w:sz w:val="24"/>
          <w:szCs w:val="24"/>
        </w:rPr>
        <w:t>29/97,</w:t>
      </w:r>
      <w:r w:rsidR="00B95F51" w:rsidRPr="00811AC4">
        <w:rPr>
          <w:rFonts w:ascii="Times New Roman" w:eastAsia="Calibri" w:hAnsi="Times New Roman" w:cs="Times New Roman"/>
          <w:sz w:val="24"/>
          <w:szCs w:val="24"/>
        </w:rPr>
        <w:t xml:space="preserve"> </w:t>
      </w:r>
      <w:r w:rsidR="00364B72" w:rsidRPr="00811AC4">
        <w:rPr>
          <w:rFonts w:ascii="Times New Roman" w:eastAsia="Calibri" w:hAnsi="Times New Roman" w:cs="Times New Roman"/>
          <w:sz w:val="24"/>
          <w:szCs w:val="24"/>
        </w:rPr>
        <w:t>47/99, 35/08</w:t>
      </w:r>
      <w:r w:rsidR="00B95F51" w:rsidRPr="00811AC4">
        <w:rPr>
          <w:rFonts w:ascii="Times New Roman" w:eastAsia="Calibri" w:hAnsi="Times New Roman" w:cs="Times New Roman"/>
          <w:sz w:val="24"/>
          <w:szCs w:val="24"/>
        </w:rPr>
        <w:t>, 127/19 i 151/22</w:t>
      </w:r>
      <w:r w:rsidR="006D04EA">
        <w:rPr>
          <w:rFonts w:ascii="Times New Roman" w:eastAsia="Calibri" w:hAnsi="Times New Roman" w:cs="Times New Roman"/>
          <w:sz w:val="24"/>
          <w:szCs w:val="24"/>
        </w:rPr>
        <w:t xml:space="preserve"> </w:t>
      </w:r>
      <w:r w:rsidR="006D04EA" w:rsidRPr="00A716EF">
        <w:rPr>
          <w:rFonts w:ascii="Times New Roman" w:eastAsia="Calibri" w:hAnsi="Times New Roman" w:cs="Times New Roman"/>
          <w:sz w:val="24"/>
          <w:szCs w:val="24"/>
        </w:rPr>
        <w:t>i 156/23</w:t>
      </w:r>
      <w:r w:rsidR="00364B72" w:rsidRPr="00A716EF">
        <w:rPr>
          <w:rFonts w:ascii="Times New Roman" w:eastAsia="Calibri" w:hAnsi="Times New Roman" w:cs="Times New Roman"/>
          <w:sz w:val="24"/>
          <w:szCs w:val="24"/>
        </w:rPr>
        <w:t>).</w:t>
      </w:r>
    </w:p>
    <w:p w14:paraId="0DB189AE" w14:textId="4F02A403" w:rsidR="00807849" w:rsidRPr="00811AC4" w:rsidRDefault="00364B72" w:rsidP="00595481">
      <w:pPr>
        <w:pStyle w:val="Odlomakpopisa"/>
        <w:numPr>
          <w:ilvl w:val="0"/>
          <w:numId w:val="6"/>
        </w:numPr>
        <w:spacing w:after="0" w:line="240" w:lineRule="auto"/>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Uput</w:t>
      </w:r>
      <w:r w:rsidR="00E85D69" w:rsidRPr="00811AC4">
        <w:rPr>
          <w:rFonts w:ascii="Times New Roman" w:eastAsia="Calibri" w:hAnsi="Times New Roman" w:cs="Times New Roman"/>
          <w:sz w:val="24"/>
          <w:szCs w:val="24"/>
        </w:rPr>
        <w:t>ama za izradu proračuna KZŽ 2025.-2027</w:t>
      </w:r>
      <w:r w:rsidR="00A41157" w:rsidRPr="00811AC4">
        <w:rPr>
          <w:rFonts w:ascii="Times New Roman" w:eastAsia="Calibri" w:hAnsi="Times New Roman" w:cs="Times New Roman"/>
          <w:sz w:val="24"/>
          <w:szCs w:val="24"/>
        </w:rPr>
        <w:t>. od 25.10.2024</w:t>
      </w:r>
      <w:r w:rsidR="00807849" w:rsidRPr="00811AC4">
        <w:rPr>
          <w:rFonts w:ascii="Times New Roman" w:eastAsia="Calibri" w:hAnsi="Times New Roman" w:cs="Times New Roman"/>
          <w:sz w:val="24"/>
          <w:szCs w:val="24"/>
        </w:rPr>
        <w:t>. godine</w:t>
      </w:r>
      <w:r w:rsidR="00A41157" w:rsidRPr="00811AC4">
        <w:rPr>
          <w:rFonts w:ascii="Times New Roman" w:eastAsia="Calibri" w:hAnsi="Times New Roman" w:cs="Times New Roman"/>
          <w:sz w:val="24"/>
          <w:szCs w:val="24"/>
        </w:rPr>
        <w:t>, sa programima i projektima</w:t>
      </w:r>
      <w:r w:rsidR="00807849" w:rsidRPr="00811AC4">
        <w:rPr>
          <w:rFonts w:ascii="Times New Roman" w:eastAsia="Calibri" w:hAnsi="Times New Roman" w:cs="Times New Roman"/>
          <w:sz w:val="24"/>
          <w:szCs w:val="24"/>
        </w:rPr>
        <w:t>.</w:t>
      </w:r>
    </w:p>
    <w:p w14:paraId="26256B69" w14:textId="518696F6" w:rsidR="00A41157" w:rsidRPr="00811AC4" w:rsidRDefault="00A41157" w:rsidP="00595481">
      <w:pPr>
        <w:pStyle w:val="Odlomakpopisa"/>
        <w:numPr>
          <w:ilvl w:val="0"/>
          <w:numId w:val="6"/>
        </w:numPr>
        <w:spacing w:after="0" w:line="240" w:lineRule="auto"/>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Pravilnik o planiranju u sustavu proračuna (NN 1/2024, pročišćeni tekst)</w:t>
      </w:r>
    </w:p>
    <w:p w14:paraId="27927A19" w14:textId="77777777" w:rsidR="00811AC4" w:rsidRPr="00811AC4" w:rsidRDefault="00811AC4" w:rsidP="00811AC4">
      <w:pPr>
        <w:pStyle w:val="Odlomakpopisa"/>
        <w:numPr>
          <w:ilvl w:val="0"/>
          <w:numId w:val="6"/>
        </w:numPr>
        <w:spacing w:after="0"/>
        <w:jc w:val="both"/>
        <w:rPr>
          <w:rFonts w:ascii="Times New Roman" w:hAnsi="Times New Roman" w:cs="Times New Roman"/>
          <w:sz w:val="24"/>
          <w:szCs w:val="24"/>
        </w:rPr>
      </w:pPr>
      <w:r w:rsidRPr="00811AC4">
        <w:rPr>
          <w:rFonts w:ascii="Times New Roman" w:hAnsi="Times New Roman" w:cs="Times New Roman"/>
          <w:sz w:val="24"/>
          <w:szCs w:val="24"/>
        </w:rPr>
        <w:t>Pravilnik o proračunskim klasifikacijama ( NN 4/24)</w:t>
      </w:r>
    </w:p>
    <w:p w14:paraId="335A3AE7" w14:textId="6CB08A2F" w:rsidR="00811AC4" w:rsidRPr="00811AC4" w:rsidRDefault="00811AC4" w:rsidP="00811AC4">
      <w:pPr>
        <w:pStyle w:val="Odlomakpopisa"/>
        <w:numPr>
          <w:ilvl w:val="0"/>
          <w:numId w:val="6"/>
        </w:numPr>
        <w:spacing w:after="0"/>
        <w:jc w:val="both"/>
        <w:rPr>
          <w:rFonts w:ascii="Times New Roman" w:eastAsia="Times New Roman" w:hAnsi="Times New Roman" w:cs="Times New Roman"/>
          <w:color w:val="3A3E44"/>
          <w:spacing w:val="7"/>
          <w:sz w:val="24"/>
          <w:szCs w:val="24"/>
          <w:lang w:eastAsia="hr-HR"/>
        </w:rPr>
      </w:pPr>
      <w:r w:rsidRPr="00811AC4">
        <w:rPr>
          <w:rFonts w:ascii="Times New Roman" w:hAnsi="Times New Roman" w:cs="Times New Roman"/>
          <w:sz w:val="24"/>
          <w:szCs w:val="24"/>
        </w:rPr>
        <w:t>Pravilnik o proračunskom računovodstvu i računskom planu ( NN 158/23).</w:t>
      </w:r>
    </w:p>
    <w:p w14:paraId="07509AD1" w14:textId="45AB7FB8" w:rsidR="00807849" w:rsidRPr="00811AC4" w:rsidRDefault="00364B72" w:rsidP="00595481">
      <w:pPr>
        <w:pStyle w:val="Odlomakpopisa"/>
        <w:numPr>
          <w:ilvl w:val="0"/>
          <w:numId w:val="6"/>
        </w:numPr>
        <w:spacing w:after="0" w:line="240" w:lineRule="auto"/>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Godišnji izvedbeni odgojno – obrazovni plan i program rada</w:t>
      </w:r>
      <w:r w:rsidR="00811AC4">
        <w:rPr>
          <w:rFonts w:ascii="Times New Roman" w:eastAsia="Calibri" w:hAnsi="Times New Roman" w:cs="Times New Roman"/>
          <w:sz w:val="24"/>
          <w:szCs w:val="24"/>
        </w:rPr>
        <w:t xml:space="preserve"> za školsku godinu 2024./2025</w:t>
      </w:r>
      <w:r w:rsidR="00807849" w:rsidRPr="00811AC4">
        <w:rPr>
          <w:rFonts w:ascii="Times New Roman" w:eastAsia="Calibri" w:hAnsi="Times New Roman" w:cs="Times New Roman"/>
          <w:sz w:val="24"/>
          <w:szCs w:val="24"/>
        </w:rPr>
        <w:t xml:space="preserve">. </w:t>
      </w:r>
      <w:r w:rsidRPr="00811AC4">
        <w:rPr>
          <w:rFonts w:ascii="Times New Roman" w:eastAsia="Calibri" w:hAnsi="Times New Roman" w:cs="Times New Roman"/>
          <w:sz w:val="24"/>
          <w:szCs w:val="24"/>
        </w:rPr>
        <w:t>k</w:t>
      </w:r>
      <w:r w:rsidR="00807849" w:rsidRPr="00811AC4">
        <w:rPr>
          <w:rFonts w:ascii="Times New Roman" w:eastAsia="Calibri" w:hAnsi="Times New Roman" w:cs="Times New Roman"/>
          <w:sz w:val="24"/>
          <w:szCs w:val="24"/>
        </w:rPr>
        <w:t>ojim su utvrđene sve aktivnosti.</w:t>
      </w:r>
    </w:p>
    <w:p w14:paraId="6CEF4D72" w14:textId="1F8956B7" w:rsidR="00502DB1" w:rsidRPr="00811AC4" w:rsidRDefault="00364B72" w:rsidP="00595481">
      <w:pPr>
        <w:pStyle w:val="Odlomakpopisa"/>
        <w:numPr>
          <w:ilvl w:val="0"/>
          <w:numId w:val="6"/>
        </w:numPr>
        <w:spacing w:after="0" w:line="240" w:lineRule="auto"/>
        <w:jc w:val="both"/>
        <w:rPr>
          <w:rFonts w:ascii="Times New Roman" w:eastAsia="Calibri" w:hAnsi="Times New Roman" w:cs="Times New Roman"/>
          <w:sz w:val="24"/>
          <w:szCs w:val="24"/>
        </w:rPr>
      </w:pPr>
      <w:r w:rsidRPr="00811AC4">
        <w:rPr>
          <w:rFonts w:ascii="Times New Roman" w:eastAsia="Calibri" w:hAnsi="Times New Roman" w:cs="Times New Roman"/>
          <w:sz w:val="24"/>
          <w:szCs w:val="24"/>
        </w:rPr>
        <w:t xml:space="preserve">Školski kurikulum OŠ </w:t>
      </w:r>
      <w:r w:rsidR="00807849" w:rsidRPr="00811AC4">
        <w:rPr>
          <w:rFonts w:ascii="Times New Roman" w:eastAsia="Calibri" w:hAnsi="Times New Roman" w:cs="Times New Roman"/>
          <w:sz w:val="24"/>
          <w:szCs w:val="24"/>
        </w:rPr>
        <w:t>Antuna Mihanovića Petrovsko</w:t>
      </w:r>
      <w:r w:rsidRPr="00811AC4">
        <w:rPr>
          <w:rFonts w:ascii="Times New Roman" w:eastAsia="Calibri" w:hAnsi="Times New Roman" w:cs="Times New Roman"/>
          <w:sz w:val="24"/>
          <w:szCs w:val="24"/>
        </w:rPr>
        <w:t>,   nastavn</w:t>
      </w:r>
      <w:r w:rsidR="00807849" w:rsidRPr="00811AC4">
        <w:rPr>
          <w:rFonts w:ascii="Times New Roman" w:eastAsia="Calibri" w:hAnsi="Times New Roman" w:cs="Times New Roman"/>
          <w:sz w:val="24"/>
          <w:szCs w:val="24"/>
        </w:rPr>
        <w:t>e i izvannastavne a</w:t>
      </w:r>
      <w:r w:rsidR="00A41157" w:rsidRPr="00811AC4">
        <w:rPr>
          <w:rFonts w:ascii="Times New Roman" w:eastAsia="Calibri" w:hAnsi="Times New Roman" w:cs="Times New Roman"/>
          <w:sz w:val="24"/>
          <w:szCs w:val="24"/>
        </w:rPr>
        <w:t>ktivnosti za školsku godinu 2024./2025</w:t>
      </w:r>
      <w:r w:rsidRPr="00811AC4">
        <w:rPr>
          <w:rFonts w:ascii="Times New Roman" w:eastAsia="Calibri" w:hAnsi="Times New Roman" w:cs="Times New Roman"/>
          <w:sz w:val="24"/>
          <w:szCs w:val="24"/>
        </w:rPr>
        <w:t xml:space="preserve">. </w:t>
      </w:r>
    </w:p>
    <w:p w14:paraId="43498F3B" w14:textId="41CC8211" w:rsidR="00502DB1" w:rsidRDefault="00502DB1" w:rsidP="00E63E6F">
      <w:pPr>
        <w:spacing w:line="276" w:lineRule="auto"/>
        <w:ind w:firstLine="709"/>
        <w:jc w:val="both"/>
        <w:rPr>
          <w:rFonts w:ascii="Times New Roman" w:hAnsi="Times New Roman" w:cs="Times New Roman"/>
          <w:b/>
          <w:i/>
          <w:sz w:val="24"/>
          <w:szCs w:val="24"/>
        </w:rPr>
      </w:pPr>
    </w:p>
    <w:p w14:paraId="5DA68D22" w14:textId="77777777" w:rsidR="00811AC4" w:rsidRPr="00811AC4" w:rsidRDefault="00811AC4" w:rsidP="00E63E6F">
      <w:pPr>
        <w:spacing w:line="276" w:lineRule="auto"/>
        <w:ind w:firstLine="709"/>
        <w:jc w:val="both"/>
        <w:rPr>
          <w:rFonts w:ascii="Times New Roman" w:hAnsi="Times New Roman" w:cs="Times New Roman"/>
          <w:b/>
          <w:i/>
          <w:sz w:val="24"/>
          <w:szCs w:val="24"/>
        </w:rPr>
      </w:pPr>
    </w:p>
    <w:p w14:paraId="16878AD8" w14:textId="65837B7D" w:rsidR="002A16EC" w:rsidRPr="00811AC4" w:rsidRDefault="00502DB1" w:rsidP="00E63E6F">
      <w:pPr>
        <w:spacing w:line="276" w:lineRule="auto"/>
        <w:ind w:firstLine="709"/>
        <w:jc w:val="both"/>
        <w:rPr>
          <w:rFonts w:ascii="Times New Roman" w:hAnsi="Times New Roman" w:cs="Times New Roman"/>
          <w:b/>
          <w:i/>
          <w:sz w:val="24"/>
          <w:szCs w:val="24"/>
        </w:rPr>
      </w:pPr>
      <w:r w:rsidRPr="00811AC4">
        <w:rPr>
          <w:rFonts w:ascii="Times New Roman" w:hAnsi="Times New Roman" w:cs="Times New Roman"/>
          <w:b/>
          <w:i/>
          <w:sz w:val="24"/>
          <w:szCs w:val="24"/>
        </w:rPr>
        <w:t>3.1</w:t>
      </w:r>
      <w:r w:rsidR="002A16EC" w:rsidRPr="00811AC4">
        <w:rPr>
          <w:rFonts w:ascii="Times New Roman" w:hAnsi="Times New Roman" w:cs="Times New Roman"/>
          <w:b/>
          <w:i/>
          <w:sz w:val="24"/>
          <w:szCs w:val="24"/>
        </w:rPr>
        <w:t>. Pokazate</w:t>
      </w:r>
      <w:r w:rsidR="00DA457E" w:rsidRPr="00811AC4">
        <w:rPr>
          <w:rFonts w:ascii="Times New Roman" w:hAnsi="Times New Roman" w:cs="Times New Roman"/>
          <w:b/>
          <w:i/>
          <w:sz w:val="24"/>
          <w:szCs w:val="24"/>
        </w:rPr>
        <w:t>lji</w:t>
      </w:r>
      <w:r w:rsidR="002A16EC" w:rsidRPr="00811AC4">
        <w:rPr>
          <w:rFonts w:ascii="Times New Roman" w:hAnsi="Times New Roman" w:cs="Times New Roman"/>
          <w:b/>
          <w:i/>
          <w:sz w:val="24"/>
          <w:szCs w:val="24"/>
        </w:rPr>
        <w:t xml:space="preserve"> uspje</w:t>
      </w:r>
      <w:r w:rsidR="00DA457E" w:rsidRPr="00811AC4">
        <w:rPr>
          <w:rFonts w:ascii="Times New Roman" w:hAnsi="Times New Roman" w:cs="Times New Roman"/>
          <w:b/>
          <w:i/>
          <w:sz w:val="24"/>
          <w:szCs w:val="24"/>
        </w:rPr>
        <w:t>š</w:t>
      </w:r>
      <w:r w:rsidR="002A16EC" w:rsidRPr="00811AC4">
        <w:rPr>
          <w:rFonts w:ascii="Times New Roman" w:hAnsi="Times New Roman" w:cs="Times New Roman"/>
          <w:b/>
          <w:i/>
          <w:sz w:val="24"/>
          <w:szCs w:val="24"/>
        </w:rPr>
        <w:t>nosti  provo</w:t>
      </w:r>
      <w:r w:rsidR="00DA457E" w:rsidRPr="00811AC4">
        <w:rPr>
          <w:rFonts w:ascii="Times New Roman" w:hAnsi="Times New Roman" w:cs="Times New Roman"/>
          <w:b/>
          <w:i/>
          <w:sz w:val="24"/>
          <w:szCs w:val="24"/>
        </w:rPr>
        <w:t>đ</w:t>
      </w:r>
      <w:r w:rsidR="0013504C" w:rsidRPr="00811AC4">
        <w:rPr>
          <w:rFonts w:ascii="Times New Roman" w:hAnsi="Times New Roman" w:cs="Times New Roman"/>
          <w:b/>
          <w:i/>
          <w:sz w:val="24"/>
          <w:szCs w:val="24"/>
        </w:rPr>
        <w:t>enja</w:t>
      </w:r>
      <w:r w:rsidR="002A16EC" w:rsidRPr="00811AC4">
        <w:rPr>
          <w:rFonts w:ascii="Times New Roman" w:hAnsi="Times New Roman" w:cs="Times New Roman"/>
          <w:b/>
          <w:i/>
          <w:sz w:val="24"/>
          <w:szCs w:val="24"/>
        </w:rPr>
        <w:t xml:space="preserve">  progr</w:t>
      </w:r>
      <w:r w:rsidR="00DA457E" w:rsidRPr="00811AC4">
        <w:rPr>
          <w:rFonts w:ascii="Times New Roman" w:hAnsi="Times New Roman" w:cs="Times New Roman"/>
          <w:b/>
          <w:i/>
          <w:sz w:val="24"/>
          <w:szCs w:val="24"/>
        </w:rPr>
        <w:t>a</w:t>
      </w:r>
      <w:r w:rsidR="002A16EC" w:rsidRPr="00811AC4">
        <w:rPr>
          <w:rFonts w:ascii="Times New Roman" w:hAnsi="Times New Roman" w:cs="Times New Roman"/>
          <w:b/>
          <w:i/>
          <w:sz w:val="24"/>
          <w:szCs w:val="24"/>
        </w:rPr>
        <w:t>ma  u prethodnoj go</w:t>
      </w:r>
      <w:r w:rsidR="00DA457E" w:rsidRPr="00811AC4">
        <w:rPr>
          <w:rFonts w:ascii="Times New Roman" w:hAnsi="Times New Roman" w:cs="Times New Roman"/>
          <w:b/>
          <w:i/>
          <w:sz w:val="24"/>
          <w:szCs w:val="24"/>
        </w:rPr>
        <w:t>d</w:t>
      </w:r>
      <w:r w:rsidR="002A16EC" w:rsidRPr="00811AC4">
        <w:rPr>
          <w:rFonts w:ascii="Times New Roman" w:hAnsi="Times New Roman" w:cs="Times New Roman"/>
          <w:b/>
          <w:i/>
          <w:sz w:val="24"/>
          <w:szCs w:val="24"/>
        </w:rPr>
        <w:t>ini</w:t>
      </w:r>
    </w:p>
    <w:p w14:paraId="4D058292" w14:textId="77777777" w:rsidR="00C65A23" w:rsidRPr="00811AC4" w:rsidRDefault="00C65A23" w:rsidP="00E63E6F">
      <w:pPr>
        <w:spacing w:line="276" w:lineRule="auto"/>
        <w:ind w:firstLine="709"/>
        <w:jc w:val="both"/>
        <w:rPr>
          <w:rFonts w:ascii="Times New Roman" w:hAnsi="Times New Roman" w:cs="Times New Roman"/>
          <w:b/>
          <w:i/>
          <w:sz w:val="24"/>
          <w:szCs w:val="24"/>
        </w:rPr>
      </w:pPr>
    </w:p>
    <w:p w14:paraId="76D70501" w14:textId="25788575" w:rsidR="00E46F27" w:rsidRPr="00811AC4" w:rsidRDefault="002A16EC" w:rsidP="00502DB1">
      <w:pPr>
        <w:spacing w:line="276" w:lineRule="auto"/>
        <w:ind w:firstLine="709"/>
        <w:jc w:val="both"/>
        <w:rPr>
          <w:rFonts w:ascii="Times New Roman" w:hAnsi="Times New Roman" w:cs="Times New Roman"/>
          <w:sz w:val="24"/>
          <w:szCs w:val="24"/>
        </w:rPr>
      </w:pPr>
      <w:r w:rsidRPr="00811AC4">
        <w:rPr>
          <w:rFonts w:ascii="Times New Roman" w:hAnsi="Times New Roman" w:cs="Times New Roman"/>
          <w:sz w:val="24"/>
          <w:szCs w:val="24"/>
        </w:rPr>
        <w:t>Jedan  od  glavnih  pokazatelja  uspje</w:t>
      </w:r>
      <w:r w:rsidR="00DA457E" w:rsidRPr="00811AC4">
        <w:rPr>
          <w:rFonts w:ascii="Times New Roman" w:hAnsi="Times New Roman" w:cs="Times New Roman"/>
          <w:sz w:val="24"/>
          <w:szCs w:val="24"/>
        </w:rPr>
        <w:t>š</w:t>
      </w:r>
      <w:r w:rsidRPr="00811AC4">
        <w:rPr>
          <w:rFonts w:ascii="Times New Roman" w:hAnsi="Times New Roman" w:cs="Times New Roman"/>
          <w:sz w:val="24"/>
          <w:szCs w:val="24"/>
        </w:rPr>
        <w:t>nosti  provo</w:t>
      </w:r>
      <w:r w:rsidR="00DA457E" w:rsidRPr="00811AC4">
        <w:rPr>
          <w:rFonts w:ascii="Times New Roman" w:hAnsi="Times New Roman" w:cs="Times New Roman"/>
          <w:sz w:val="24"/>
          <w:szCs w:val="24"/>
        </w:rPr>
        <w:t>đ</w:t>
      </w:r>
      <w:r w:rsidRPr="00811AC4">
        <w:rPr>
          <w:rFonts w:ascii="Times New Roman" w:hAnsi="Times New Roman" w:cs="Times New Roman"/>
          <w:sz w:val="24"/>
          <w:szCs w:val="24"/>
        </w:rPr>
        <w:t>enja  programa  rezultati  su koje</w:t>
      </w:r>
      <w:r w:rsidR="00DA457E" w:rsidRPr="00811AC4">
        <w:rPr>
          <w:rFonts w:ascii="Times New Roman" w:hAnsi="Times New Roman" w:cs="Times New Roman"/>
          <w:sz w:val="24"/>
          <w:szCs w:val="24"/>
        </w:rPr>
        <w:t xml:space="preserve"> </w:t>
      </w:r>
      <w:r w:rsidRPr="00811AC4">
        <w:rPr>
          <w:rFonts w:ascii="Times New Roman" w:hAnsi="Times New Roman" w:cs="Times New Roman"/>
          <w:sz w:val="24"/>
          <w:szCs w:val="24"/>
        </w:rPr>
        <w:t>u</w:t>
      </w:r>
      <w:r w:rsidR="00DA457E" w:rsidRPr="00811AC4">
        <w:rPr>
          <w:rFonts w:ascii="Times New Roman" w:hAnsi="Times New Roman" w:cs="Times New Roman"/>
          <w:sz w:val="24"/>
          <w:szCs w:val="24"/>
        </w:rPr>
        <w:t>č</w:t>
      </w:r>
      <w:r w:rsidRPr="00811AC4">
        <w:rPr>
          <w:rFonts w:ascii="Times New Roman" w:hAnsi="Times New Roman" w:cs="Times New Roman"/>
          <w:sz w:val="24"/>
          <w:szCs w:val="24"/>
        </w:rPr>
        <w:t xml:space="preserve">enici  </w:t>
      </w:r>
      <w:r w:rsidR="00DA457E" w:rsidRPr="00811AC4">
        <w:rPr>
          <w:rFonts w:ascii="Times New Roman" w:hAnsi="Times New Roman" w:cs="Times New Roman"/>
          <w:sz w:val="24"/>
          <w:szCs w:val="24"/>
        </w:rPr>
        <w:t>š</w:t>
      </w:r>
      <w:r w:rsidRPr="00811AC4">
        <w:rPr>
          <w:rFonts w:ascii="Times New Roman" w:hAnsi="Times New Roman" w:cs="Times New Roman"/>
          <w:sz w:val="24"/>
          <w:szCs w:val="24"/>
        </w:rPr>
        <w:t>kole  posti</w:t>
      </w:r>
      <w:r w:rsidR="00DA457E" w:rsidRPr="00811AC4">
        <w:rPr>
          <w:rFonts w:ascii="Times New Roman" w:hAnsi="Times New Roman" w:cs="Times New Roman"/>
          <w:sz w:val="24"/>
          <w:szCs w:val="24"/>
        </w:rPr>
        <w:t>ž</w:t>
      </w:r>
      <w:r w:rsidRPr="00811AC4">
        <w:rPr>
          <w:rFonts w:ascii="Times New Roman" w:hAnsi="Times New Roman" w:cs="Times New Roman"/>
          <w:sz w:val="24"/>
          <w:szCs w:val="24"/>
        </w:rPr>
        <w:t>u na  nastavi</w:t>
      </w:r>
      <w:r w:rsidR="00D220A9" w:rsidRPr="00811AC4">
        <w:rPr>
          <w:rFonts w:ascii="Times New Roman" w:hAnsi="Times New Roman" w:cs="Times New Roman"/>
          <w:sz w:val="24"/>
          <w:szCs w:val="24"/>
        </w:rPr>
        <w:t>,  izvannastavnim  aktivnostima,</w:t>
      </w:r>
      <w:r w:rsidRPr="00811AC4">
        <w:rPr>
          <w:rFonts w:ascii="Times New Roman" w:hAnsi="Times New Roman" w:cs="Times New Roman"/>
          <w:sz w:val="24"/>
          <w:szCs w:val="24"/>
        </w:rPr>
        <w:t xml:space="preserve">  na  natjecanjima  znanja,  susretima  i</w:t>
      </w:r>
      <w:r w:rsidR="00DA457E" w:rsidRPr="00811AC4">
        <w:rPr>
          <w:rFonts w:ascii="Times New Roman" w:hAnsi="Times New Roman" w:cs="Times New Roman"/>
          <w:sz w:val="24"/>
          <w:szCs w:val="24"/>
        </w:rPr>
        <w:t xml:space="preserve"> </w:t>
      </w:r>
      <w:r w:rsidRPr="00811AC4">
        <w:rPr>
          <w:rFonts w:ascii="Times New Roman" w:hAnsi="Times New Roman" w:cs="Times New Roman"/>
          <w:sz w:val="24"/>
          <w:szCs w:val="24"/>
        </w:rPr>
        <w:t>s</w:t>
      </w:r>
      <w:r w:rsidR="00DA457E" w:rsidRPr="00811AC4">
        <w:rPr>
          <w:rFonts w:ascii="Times New Roman" w:hAnsi="Times New Roman" w:cs="Times New Roman"/>
          <w:sz w:val="24"/>
          <w:szCs w:val="24"/>
        </w:rPr>
        <w:t>m</w:t>
      </w:r>
      <w:r w:rsidRPr="00811AC4">
        <w:rPr>
          <w:rFonts w:ascii="Times New Roman" w:hAnsi="Times New Roman" w:cs="Times New Roman"/>
          <w:sz w:val="24"/>
          <w:szCs w:val="24"/>
        </w:rPr>
        <w:t>otra</w:t>
      </w:r>
      <w:r w:rsidR="00DA457E" w:rsidRPr="00811AC4">
        <w:rPr>
          <w:rFonts w:ascii="Times New Roman" w:hAnsi="Times New Roman" w:cs="Times New Roman"/>
          <w:sz w:val="24"/>
          <w:szCs w:val="24"/>
        </w:rPr>
        <w:t>m</w:t>
      </w:r>
      <w:r w:rsidRPr="00811AC4">
        <w:rPr>
          <w:rFonts w:ascii="Times New Roman" w:hAnsi="Times New Roman" w:cs="Times New Roman"/>
          <w:sz w:val="24"/>
          <w:szCs w:val="24"/>
        </w:rPr>
        <w:t xml:space="preserve">a  od </w:t>
      </w:r>
      <w:r w:rsidR="00DA457E" w:rsidRPr="00811AC4">
        <w:rPr>
          <w:rFonts w:ascii="Times New Roman" w:hAnsi="Times New Roman" w:cs="Times New Roman"/>
          <w:sz w:val="24"/>
          <w:szCs w:val="24"/>
        </w:rPr>
        <w:t>ž</w:t>
      </w:r>
      <w:r w:rsidRPr="00811AC4">
        <w:rPr>
          <w:rFonts w:ascii="Times New Roman" w:hAnsi="Times New Roman" w:cs="Times New Roman"/>
          <w:sz w:val="24"/>
          <w:szCs w:val="24"/>
        </w:rPr>
        <w:t>upanijske  preko regionalne  do dr</w:t>
      </w:r>
      <w:r w:rsidR="00DA457E" w:rsidRPr="00811AC4">
        <w:rPr>
          <w:rFonts w:ascii="Times New Roman" w:hAnsi="Times New Roman" w:cs="Times New Roman"/>
          <w:sz w:val="24"/>
          <w:szCs w:val="24"/>
        </w:rPr>
        <w:t>ž</w:t>
      </w:r>
      <w:r w:rsidRPr="00811AC4">
        <w:rPr>
          <w:rFonts w:ascii="Times New Roman" w:hAnsi="Times New Roman" w:cs="Times New Roman"/>
          <w:sz w:val="24"/>
          <w:szCs w:val="24"/>
        </w:rPr>
        <w:t xml:space="preserve">avne.  </w:t>
      </w:r>
      <w:r w:rsidR="0074005C" w:rsidRPr="00811AC4">
        <w:rPr>
          <w:rFonts w:ascii="Times New Roman" w:hAnsi="Times New Roman" w:cs="Times New Roman"/>
          <w:sz w:val="24"/>
          <w:szCs w:val="24"/>
        </w:rPr>
        <w:t xml:space="preserve">Županijska natjecanja </w:t>
      </w:r>
      <w:r w:rsidR="00525DFD" w:rsidRPr="00811AC4">
        <w:rPr>
          <w:rFonts w:ascii="Times New Roman" w:hAnsi="Times New Roman" w:cs="Times New Roman"/>
          <w:sz w:val="24"/>
          <w:szCs w:val="24"/>
        </w:rPr>
        <w:t>s</w:t>
      </w:r>
      <w:r w:rsidR="0074005C" w:rsidRPr="00811AC4">
        <w:rPr>
          <w:rFonts w:ascii="Times New Roman" w:hAnsi="Times New Roman" w:cs="Times New Roman"/>
          <w:sz w:val="24"/>
          <w:szCs w:val="24"/>
        </w:rPr>
        <w:t>u od</w:t>
      </w:r>
      <w:r w:rsidR="0013504C" w:rsidRPr="00811AC4">
        <w:rPr>
          <w:rFonts w:ascii="Times New Roman" w:hAnsi="Times New Roman" w:cs="Times New Roman"/>
          <w:sz w:val="24"/>
          <w:szCs w:val="24"/>
        </w:rPr>
        <w:t xml:space="preserve">ržana prema planiranom programu. </w:t>
      </w:r>
      <w:r w:rsidR="0086503F" w:rsidRPr="00811AC4">
        <w:rPr>
          <w:rFonts w:ascii="Times New Roman" w:hAnsi="Times New Roman" w:cs="Times New Roman"/>
          <w:sz w:val="24"/>
          <w:szCs w:val="24"/>
        </w:rPr>
        <w:t xml:space="preserve"> </w:t>
      </w:r>
      <w:r w:rsidR="0013504C" w:rsidRPr="00811AC4">
        <w:rPr>
          <w:rFonts w:ascii="Times New Roman" w:hAnsi="Times New Roman" w:cs="Times New Roman"/>
          <w:sz w:val="24"/>
          <w:szCs w:val="24"/>
        </w:rPr>
        <w:t>Svi razredni  odjeli  su</w:t>
      </w:r>
      <w:r w:rsidR="0086503F" w:rsidRPr="00811AC4">
        <w:rPr>
          <w:rFonts w:ascii="Times New Roman" w:hAnsi="Times New Roman" w:cs="Times New Roman"/>
          <w:sz w:val="24"/>
          <w:szCs w:val="24"/>
        </w:rPr>
        <w:t xml:space="preserve"> </w:t>
      </w:r>
      <w:r w:rsidR="00F12193" w:rsidRPr="00811AC4">
        <w:rPr>
          <w:rFonts w:ascii="Times New Roman" w:hAnsi="Times New Roman" w:cs="Times New Roman"/>
          <w:sz w:val="24"/>
          <w:szCs w:val="24"/>
        </w:rPr>
        <w:t xml:space="preserve">tijekom  godine  realizirali </w:t>
      </w:r>
      <w:r w:rsidR="006C4B1A" w:rsidRPr="00811AC4">
        <w:rPr>
          <w:rFonts w:ascii="Times New Roman" w:hAnsi="Times New Roman" w:cs="Times New Roman"/>
          <w:sz w:val="24"/>
          <w:szCs w:val="24"/>
        </w:rPr>
        <w:t xml:space="preserve"> </w:t>
      </w:r>
      <w:r w:rsidRPr="00811AC4">
        <w:rPr>
          <w:rFonts w:ascii="Times New Roman" w:hAnsi="Times New Roman" w:cs="Times New Roman"/>
          <w:sz w:val="24"/>
          <w:szCs w:val="24"/>
        </w:rPr>
        <w:t>terensk</w:t>
      </w:r>
      <w:r w:rsidR="006C4B1A" w:rsidRPr="00811AC4">
        <w:rPr>
          <w:rFonts w:ascii="Times New Roman" w:hAnsi="Times New Roman" w:cs="Times New Roman"/>
          <w:sz w:val="24"/>
          <w:szCs w:val="24"/>
        </w:rPr>
        <w:t>u</w:t>
      </w:r>
      <w:r w:rsidRPr="00811AC4">
        <w:rPr>
          <w:rFonts w:ascii="Times New Roman" w:hAnsi="Times New Roman" w:cs="Times New Roman"/>
          <w:sz w:val="24"/>
          <w:szCs w:val="24"/>
        </w:rPr>
        <w:t xml:space="preserve">  nastav</w:t>
      </w:r>
      <w:r w:rsidR="006C4B1A" w:rsidRPr="00811AC4">
        <w:rPr>
          <w:rFonts w:ascii="Times New Roman" w:hAnsi="Times New Roman" w:cs="Times New Roman"/>
          <w:sz w:val="24"/>
          <w:szCs w:val="24"/>
        </w:rPr>
        <w:t>u</w:t>
      </w:r>
      <w:r w:rsidR="00170547" w:rsidRPr="00811AC4">
        <w:rPr>
          <w:rFonts w:ascii="Times New Roman" w:hAnsi="Times New Roman" w:cs="Times New Roman"/>
          <w:sz w:val="24"/>
          <w:szCs w:val="24"/>
        </w:rPr>
        <w:t xml:space="preserve">. </w:t>
      </w:r>
      <w:r w:rsidRPr="00811AC4">
        <w:rPr>
          <w:rFonts w:ascii="Times New Roman" w:hAnsi="Times New Roman" w:cs="Times New Roman"/>
          <w:sz w:val="24"/>
          <w:szCs w:val="24"/>
        </w:rPr>
        <w:t>Zaposlenici  su  se stru</w:t>
      </w:r>
      <w:r w:rsidR="0086503F" w:rsidRPr="00811AC4">
        <w:rPr>
          <w:rFonts w:ascii="Times New Roman" w:hAnsi="Times New Roman" w:cs="Times New Roman"/>
          <w:sz w:val="24"/>
          <w:szCs w:val="24"/>
        </w:rPr>
        <w:t>č</w:t>
      </w:r>
      <w:r w:rsidRPr="00811AC4">
        <w:rPr>
          <w:rFonts w:ascii="Times New Roman" w:hAnsi="Times New Roman" w:cs="Times New Roman"/>
          <w:sz w:val="24"/>
          <w:szCs w:val="24"/>
        </w:rPr>
        <w:t>no  usavr</w:t>
      </w:r>
      <w:r w:rsidR="0086503F" w:rsidRPr="00811AC4">
        <w:rPr>
          <w:rFonts w:ascii="Times New Roman" w:hAnsi="Times New Roman" w:cs="Times New Roman"/>
          <w:sz w:val="24"/>
          <w:szCs w:val="24"/>
        </w:rPr>
        <w:t>š</w:t>
      </w:r>
      <w:r w:rsidRPr="00811AC4">
        <w:rPr>
          <w:rFonts w:ascii="Times New Roman" w:hAnsi="Times New Roman" w:cs="Times New Roman"/>
          <w:sz w:val="24"/>
          <w:szCs w:val="24"/>
        </w:rPr>
        <w:t>avali  na  seminarima,  stru</w:t>
      </w:r>
      <w:r w:rsidR="0086503F" w:rsidRPr="00811AC4">
        <w:rPr>
          <w:rFonts w:ascii="Times New Roman" w:hAnsi="Times New Roman" w:cs="Times New Roman"/>
          <w:sz w:val="24"/>
          <w:szCs w:val="24"/>
        </w:rPr>
        <w:t>č</w:t>
      </w:r>
      <w:r w:rsidRPr="00811AC4">
        <w:rPr>
          <w:rFonts w:ascii="Times New Roman" w:hAnsi="Times New Roman" w:cs="Times New Roman"/>
          <w:sz w:val="24"/>
          <w:szCs w:val="24"/>
        </w:rPr>
        <w:t>nim  aktivima  i  drugi</w:t>
      </w:r>
      <w:r w:rsidR="0086503F" w:rsidRPr="00811AC4">
        <w:rPr>
          <w:rFonts w:ascii="Times New Roman" w:hAnsi="Times New Roman" w:cs="Times New Roman"/>
          <w:sz w:val="24"/>
          <w:szCs w:val="24"/>
        </w:rPr>
        <w:t>m</w:t>
      </w:r>
      <w:r w:rsidRPr="00811AC4">
        <w:rPr>
          <w:rFonts w:ascii="Times New Roman" w:hAnsi="Times New Roman" w:cs="Times New Roman"/>
          <w:sz w:val="24"/>
          <w:szCs w:val="24"/>
        </w:rPr>
        <w:t xml:space="preserve">  oblicima  stru</w:t>
      </w:r>
      <w:r w:rsidR="0086503F" w:rsidRPr="00811AC4">
        <w:rPr>
          <w:rFonts w:ascii="Times New Roman" w:hAnsi="Times New Roman" w:cs="Times New Roman"/>
          <w:sz w:val="24"/>
          <w:szCs w:val="24"/>
        </w:rPr>
        <w:t>č</w:t>
      </w:r>
      <w:r w:rsidRPr="00811AC4">
        <w:rPr>
          <w:rFonts w:ascii="Times New Roman" w:hAnsi="Times New Roman" w:cs="Times New Roman"/>
          <w:sz w:val="24"/>
          <w:szCs w:val="24"/>
        </w:rPr>
        <w:t>nog</w:t>
      </w:r>
      <w:r w:rsidR="0086503F" w:rsidRPr="00811AC4">
        <w:rPr>
          <w:rFonts w:ascii="Times New Roman" w:hAnsi="Times New Roman" w:cs="Times New Roman"/>
          <w:sz w:val="24"/>
          <w:szCs w:val="24"/>
        </w:rPr>
        <w:t xml:space="preserve"> </w:t>
      </w:r>
      <w:r w:rsidRPr="00811AC4">
        <w:rPr>
          <w:rFonts w:ascii="Times New Roman" w:hAnsi="Times New Roman" w:cs="Times New Roman"/>
          <w:sz w:val="24"/>
          <w:szCs w:val="24"/>
        </w:rPr>
        <w:t>usavr</w:t>
      </w:r>
      <w:r w:rsidR="0086503F" w:rsidRPr="00811AC4">
        <w:rPr>
          <w:rFonts w:ascii="Times New Roman" w:hAnsi="Times New Roman" w:cs="Times New Roman"/>
          <w:sz w:val="24"/>
          <w:szCs w:val="24"/>
        </w:rPr>
        <w:t>š</w:t>
      </w:r>
      <w:r w:rsidRPr="00811AC4">
        <w:rPr>
          <w:rFonts w:ascii="Times New Roman" w:hAnsi="Times New Roman" w:cs="Times New Roman"/>
          <w:sz w:val="24"/>
          <w:szCs w:val="24"/>
        </w:rPr>
        <w:t>avanja</w:t>
      </w:r>
      <w:r w:rsidR="00502DB1" w:rsidRPr="00811AC4">
        <w:rPr>
          <w:rFonts w:ascii="Times New Roman" w:hAnsi="Times New Roman" w:cs="Times New Roman"/>
          <w:sz w:val="24"/>
          <w:szCs w:val="24"/>
        </w:rPr>
        <w:t xml:space="preserve"> u okvirima mogućnosti Škole</w:t>
      </w:r>
      <w:r w:rsidR="0013504C" w:rsidRPr="00811AC4">
        <w:rPr>
          <w:rFonts w:ascii="Times New Roman" w:hAnsi="Times New Roman" w:cs="Times New Roman"/>
          <w:sz w:val="24"/>
          <w:szCs w:val="24"/>
        </w:rPr>
        <w:t>.</w:t>
      </w:r>
      <w:r w:rsidR="006C4B1A" w:rsidRPr="00811AC4">
        <w:rPr>
          <w:rFonts w:ascii="Times New Roman" w:hAnsi="Times New Roman" w:cs="Times New Roman"/>
          <w:sz w:val="24"/>
          <w:szCs w:val="24"/>
        </w:rPr>
        <w:t xml:space="preserve"> </w:t>
      </w:r>
      <w:r w:rsidR="003B0A68">
        <w:rPr>
          <w:rFonts w:ascii="Times New Roman" w:hAnsi="Times New Roman" w:cs="Times New Roman"/>
          <w:sz w:val="24"/>
          <w:szCs w:val="24"/>
        </w:rPr>
        <w:t xml:space="preserve">Metodologijom istraživanja rađena je rang-lista kojom su se uspoređivali </w:t>
      </w:r>
      <w:r w:rsidR="003B0A68" w:rsidRPr="003B0A68">
        <w:rPr>
          <w:rFonts w:ascii="Times New Roman" w:hAnsi="Times New Roman" w:cs="Times New Roman"/>
          <w:sz w:val="24"/>
          <w:szCs w:val="24"/>
        </w:rPr>
        <w:t>rezultati završnog razreda osnovne škole sa završnim rezultatima 4. razreda srednje škole, ili s uspjehom državne mature</w:t>
      </w:r>
      <w:r w:rsidR="003B0A68">
        <w:rPr>
          <w:rFonts w:ascii="Times New Roman" w:hAnsi="Times New Roman" w:cs="Times New Roman"/>
          <w:sz w:val="24"/>
          <w:szCs w:val="24"/>
        </w:rPr>
        <w:t xml:space="preserve"> kojom smo već drugu godinu za redom</w:t>
      </w:r>
      <w:r w:rsidR="003B0A68" w:rsidRPr="003B0A68">
        <w:rPr>
          <w:rFonts w:ascii="Times New Roman" w:hAnsi="Times New Roman" w:cs="Times New Roman"/>
          <w:sz w:val="24"/>
          <w:szCs w:val="24"/>
        </w:rPr>
        <w:t xml:space="preserve"> </w:t>
      </w:r>
      <w:r w:rsidR="003B0A68">
        <w:rPr>
          <w:rFonts w:ascii="Times New Roman" w:hAnsi="Times New Roman" w:cs="Times New Roman"/>
          <w:sz w:val="24"/>
          <w:szCs w:val="24"/>
        </w:rPr>
        <w:t xml:space="preserve">u samom vrhu, a ove godine i prvi od svih zagorskih škola. </w:t>
      </w:r>
      <w:r w:rsidRPr="00811AC4">
        <w:rPr>
          <w:rFonts w:ascii="Times New Roman" w:hAnsi="Times New Roman" w:cs="Times New Roman"/>
          <w:sz w:val="24"/>
          <w:szCs w:val="24"/>
        </w:rPr>
        <w:lastRenderedPageBreak/>
        <w:t>Prihodi  i  primici</w:t>
      </w:r>
      <w:r w:rsidR="0086503F" w:rsidRPr="00811AC4">
        <w:rPr>
          <w:rFonts w:ascii="Times New Roman" w:hAnsi="Times New Roman" w:cs="Times New Roman"/>
          <w:sz w:val="24"/>
          <w:szCs w:val="24"/>
        </w:rPr>
        <w:t xml:space="preserve"> </w:t>
      </w:r>
      <w:r w:rsidRPr="00811AC4">
        <w:rPr>
          <w:rFonts w:ascii="Times New Roman" w:hAnsi="Times New Roman" w:cs="Times New Roman"/>
          <w:sz w:val="24"/>
          <w:szCs w:val="24"/>
        </w:rPr>
        <w:t>kao  i  izdaci  u 20</w:t>
      </w:r>
      <w:r w:rsidR="00A26CD1" w:rsidRPr="00811AC4">
        <w:rPr>
          <w:rFonts w:ascii="Times New Roman" w:hAnsi="Times New Roman" w:cs="Times New Roman"/>
          <w:sz w:val="24"/>
          <w:szCs w:val="24"/>
        </w:rPr>
        <w:t>2</w:t>
      </w:r>
      <w:r w:rsidR="00A41157" w:rsidRPr="00811AC4">
        <w:rPr>
          <w:rFonts w:ascii="Times New Roman" w:hAnsi="Times New Roman" w:cs="Times New Roman"/>
          <w:sz w:val="24"/>
          <w:szCs w:val="24"/>
        </w:rPr>
        <w:t>5</w:t>
      </w:r>
      <w:r w:rsidRPr="00811AC4">
        <w:rPr>
          <w:rFonts w:ascii="Times New Roman" w:hAnsi="Times New Roman" w:cs="Times New Roman"/>
          <w:sz w:val="24"/>
          <w:szCs w:val="24"/>
        </w:rPr>
        <w:t>.</w:t>
      </w:r>
      <w:r w:rsidR="000F43A9" w:rsidRPr="00811AC4">
        <w:rPr>
          <w:rFonts w:ascii="Times New Roman" w:hAnsi="Times New Roman" w:cs="Times New Roman"/>
          <w:sz w:val="24"/>
          <w:szCs w:val="24"/>
        </w:rPr>
        <w:t xml:space="preserve"> godini</w:t>
      </w:r>
      <w:r w:rsidR="006C4B1A" w:rsidRPr="00811AC4">
        <w:rPr>
          <w:rFonts w:ascii="Times New Roman" w:hAnsi="Times New Roman" w:cs="Times New Roman"/>
          <w:sz w:val="24"/>
          <w:szCs w:val="24"/>
        </w:rPr>
        <w:t>,  financiranje KZŽ  - opći prihodi i primici, planirani su u skladu s U</w:t>
      </w:r>
      <w:r w:rsidRPr="00811AC4">
        <w:rPr>
          <w:rFonts w:ascii="Times New Roman" w:hAnsi="Times New Roman" w:cs="Times New Roman"/>
          <w:sz w:val="24"/>
          <w:szCs w:val="24"/>
        </w:rPr>
        <w:t>putama  lokalnog  prora</w:t>
      </w:r>
      <w:r w:rsidR="0086503F" w:rsidRPr="00811AC4">
        <w:rPr>
          <w:rFonts w:ascii="Times New Roman" w:hAnsi="Times New Roman" w:cs="Times New Roman"/>
          <w:sz w:val="24"/>
          <w:szCs w:val="24"/>
        </w:rPr>
        <w:t>ču</w:t>
      </w:r>
      <w:r w:rsidR="00170547" w:rsidRPr="00811AC4">
        <w:rPr>
          <w:rFonts w:ascii="Times New Roman" w:hAnsi="Times New Roman" w:cs="Times New Roman"/>
          <w:sz w:val="24"/>
          <w:szCs w:val="24"/>
        </w:rPr>
        <w:t xml:space="preserve">na </w:t>
      </w:r>
      <w:r w:rsidRPr="00811AC4">
        <w:rPr>
          <w:rFonts w:ascii="Times New Roman" w:hAnsi="Times New Roman" w:cs="Times New Roman"/>
          <w:sz w:val="24"/>
          <w:szCs w:val="24"/>
        </w:rPr>
        <w:t>.  Tako</w:t>
      </w:r>
      <w:r w:rsidR="0086503F" w:rsidRPr="00811AC4">
        <w:rPr>
          <w:rFonts w:ascii="Times New Roman" w:hAnsi="Times New Roman" w:cs="Times New Roman"/>
          <w:sz w:val="24"/>
          <w:szCs w:val="24"/>
        </w:rPr>
        <w:t>đ</w:t>
      </w:r>
      <w:r w:rsidRPr="00811AC4">
        <w:rPr>
          <w:rFonts w:ascii="Times New Roman" w:hAnsi="Times New Roman" w:cs="Times New Roman"/>
          <w:sz w:val="24"/>
          <w:szCs w:val="24"/>
        </w:rPr>
        <w:t xml:space="preserve">er i  projekcije  </w:t>
      </w:r>
      <w:r w:rsidR="0086503F" w:rsidRPr="00811AC4">
        <w:rPr>
          <w:rFonts w:ascii="Times New Roman" w:hAnsi="Times New Roman" w:cs="Times New Roman"/>
          <w:sz w:val="24"/>
          <w:szCs w:val="24"/>
        </w:rPr>
        <w:t>z</w:t>
      </w:r>
      <w:r w:rsidRPr="00811AC4">
        <w:rPr>
          <w:rFonts w:ascii="Times New Roman" w:hAnsi="Times New Roman" w:cs="Times New Roman"/>
          <w:sz w:val="24"/>
          <w:szCs w:val="24"/>
        </w:rPr>
        <w:t>a</w:t>
      </w:r>
      <w:r w:rsidR="0086503F" w:rsidRPr="00811AC4">
        <w:rPr>
          <w:rFonts w:ascii="Times New Roman" w:hAnsi="Times New Roman" w:cs="Times New Roman"/>
          <w:sz w:val="24"/>
          <w:szCs w:val="24"/>
        </w:rPr>
        <w:t xml:space="preserve"> </w:t>
      </w:r>
      <w:r w:rsidRPr="00811AC4">
        <w:rPr>
          <w:rFonts w:ascii="Times New Roman" w:hAnsi="Times New Roman" w:cs="Times New Roman"/>
          <w:sz w:val="24"/>
          <w:szCs w:val="24"/>
        </w:rPr>
        <w:t>20</w:t>
      </w:r>
      <w:r w:rsidR="0086503F" w:rsidRPr="00811AC4">
        <w:rPr>
          <w:rFonts w:ascii="Times New Roman" w:hAnsi="Times New Roman" w:cs="Times New Roman"/>
          <w:sz w:val="24"/>
          <w:szCs w:val="24"/>
        </w:rPr>
        <w:t>2</w:t>
      </w:r>
      <w:r w:rsidR="00A41157" w:rsidRPr="00811AC4">
        <w:rPr>
          <w:rFonts w:ascii="Times New Roman" w:hAnsi="Times New Roman" w:cs="Times New Roman"/>
          <w:sz w:val="24"/>
          <w:szCs w:val="24"/>
        </w:rPr>
        <w:t>6</w:t>
      </w:r>
      <w:r w:rsidRPr="00811AC4">
        <w:rPr>
          <w:rFonts w:ascii="Times New Roman" w:hAnsi="Times New Roman" w:cs="Times New Roman"/>
          <w:sz w:val="24"/>
          <w:szCs w:val="24"/>
        </w:rPr>
        <w:t>.  i</w:t>
      </w:r>
      <w:r w:rsidR="0086503F" w:rsidRPr="00811AC4">
        <w:rPr>
          <w:rFonts w:ascii="Times New Roman" w:hAnsi="Times New Roman" w:cs="Times New Roman"/>
          <w:sz w:val="24"/>
          <w:szCs w:val="24"/>
        </w:rPr>
        <w:t xml:space="preserve"> </w:t>
      </w:r>
      <w:r w:rsidRPr="00811AC4">
        <w:rPr>
          <w:rFonts w:ascii="Times New Roman" w:hAnsi="Times New Roman" w:cs="Times New Roman"/>
          <w:sz w:val="24"/>
          <w:szCs w:val="24"/>
        </w:rPr>
        <w:t>202</w:t>
      </w:r>
      <w:r w:rsidR="00A41157" w:rsidRPr="00811AC4">
        <w:rPr>
          <w:rFonts w:ascii="Times New Roman" w:hAnsi="Times New Roman" w:cs="Times New Roman"/>
          <w:sz w:val="24"/>
          <w:szCs w:val="24"/>
        </w:rPr>
        <w:t>7</w:t>
      </w:r>
      <w:r w:rsidRPr="00811AC4">
        <w:rPr>
          <w:rFonts w:ascii="Times New Roman" w:hAnsi="Times New Roman" w:cs="Times New Roman"/>
          <w:sz w:val="24"/>
          <w:szCs w:val="24"/>
        </w:rPr>
        <w:t>.  godinu osta</w:t>
      </w:r>
      <w:r w:rsidR="0086503F" w:rsidRPr="00811AC4">
        <w:rPr>
          <w:rFonts w:ascii="Times New Roman" w:hAnsi="Times New Roman" w:cs="Times New Roman"/>
          <w:sz w:val="24"/>
          <w:szCs w:val="24"/>
        </w:rPr>
        <w:t>ju</w:t>
      </w:r>
      <w:r w:rsidR="00170547" w:rsidRPr="00811AC4">
        <w:rPr>
          <w:rFonts w:ascii="Times New Roman" w:hAnsi="Times New Roman" w:cs="Times New Roman"/>
          <w:sz w:val="24"/>
          <w:szCs w:val="24"/>
        </w:rPr>
        <w:t xml:space="preserve"> velikim dijelom</w:t>
      </w:r>
      <w:r w:rsidR="0086503F" w:rsidRPr="00811AC4">
        <w:rPr>
          <w:rFonts w:ascii="Times New Roman" w:hAnsi="Times New Roman" w:cs="Times New Roman"/>
          <w:sz w:val="24"/>
          <w:szCs w:val="24"/>
        </w:rPr>
        <w:t xml:space="preserve"> na</w:t>
      </w:r>
      <w:r w:rsidRPr="00811AC4">
        <w:rPr>
          <w:rFonts w:ascii="Times New Roman" w:hAnsi="Times New Roman" w:cs="Times New Roman"/>
          <w:sz w:val="24"/>
          <w:szCs w:val="24"/>
        </w:rPr>
        <w:t xml:space="preserve">  razini  20</w:t>
      </w:r>
      <w:r w:rsidR="00A26CD1" w:rsidRPr="00811AC4">
        <w:rPr>
          <w:rFonts w:ascii="Times New Roman" w:hAnsi="Times New Roman" w:cs="Times New Roman"/>
          <w:sz w:val="24"/>
          <w:szCs w:val="24"/>
        </w:rPr>
        <w:t>2</w:t>
      </w:r>
      <w:r w:rsidR="00A41157" w:rsidRPr="00811AC4">
        <w:rPr>
          <w:rFonts w:ascii="Times New Roman" w:hAnsi="Times New Roman" w:cs="Times New Roman"/>
          <w:sz w:val="24"/>
          <w:szCs w:val="24"/>
        </w:rPr>
        <w:t>5</w:t>
      </w:r>
      <w:r w:rsidR="00502DB1" w:rsidRPr="00811AC4">
        <w:rPr>
          <w:rFonts w:ascii="Times New Roman" w:hAnsi="Times New Roman" w:cs="Times New Roman"/>
          <w:sz w:val="24"/>
          <w:szCs w:val="24"/>
        </w:rPr>
        <w:t>.</w:t>
      </w:r>
      <w:r w:rsidRPr="00811AC4">
        <w:rPr>
          <w:rFonts w:ascii="Times New Roman" w:hAnsi="Times New Roman" w:cs="Times New Roman"/>
          <w:sz w:val="24"/>
          <w:szCs w:val="24"/>
        </w:rPr>
        <w:t xml:space="preserve">  godine.</w:t>
      </w:r>
      <w:r w:rsidR="00901B07" w:rsidRPr="00811AC4">
        <w:rPr>
          <w:rFonts w:ascii="Times New Roman" w:hAnsi="Times New Roman" w:cs="Times New Roman"/>
          <w:sz w:val="24"/>
          <w:szCs w:val="24"/>
        </w:rPr>
        <w:t xml:space="preserve"> U fin</w:t>
      </w:r>
      <w:r w:rsidR="00A41157" w:rsidRPr="00811AC4">
        <w:rPr>
          <w:rFonts w:ascii="Times New Roman" w:hAnsi="Times New Roman" w:cs="Times New Roman"/>
          <w:sz w:val="24"/>
          <w:szCs w:val="24"/>
        </w:rPr>
        <w:t>ancijski plan za 2025</w:t>
      </w:r>
      <w:r w:rsidR="006C4B1A" w:rsidRPr="00811AC4">
        <w:rPr>
          <w:rFonts w:ascii="Times New Roman" w:hAnsi="Times New Roman" w:cs="Times New Roman"/>
          <w:sz w:val="24"/>
          <w:szCs w:val="24"/>
        </w:rPr>
        <w:t>.</w:t>
      </w:r>
      <w:r w:rsidR="00502DB1" w:rsidRPr="00811AC4">
        <w:rPr>
          <w:rFonts w:ascii="Times New Roman" w:hAnsi="Times New Roman" w:cs="Times New Roman"/>
          <w:sz w:val="24"/>
          <w:szCs w:val="24"/>
        </w:rPr>
        <w:t xml:space="preserve"> godinu,</w:t>
      </w:r>
      <w:r w:rsidR="006C4B1A" w:rsidRPr="00811AC4">
        <w:rPr>
          <w:rFonts w:ascii="Times New Roman" w:hAnsi="Times New Roman" w:cs="Times New Roman"/>
          <w:sz w:val="24"/>
          <w:szCs w:val="24"/>
        </w:rPr>
        <w:t xml:space="preserve"> uključena je i procjena vi</w:t>
      </w:r>
      <w:r w:rsidR="00A41157" w:rsidRPr="00811AC4">
        <w:rPr>
          <w:rFonts w:ascii="Times New Roman" w:hAnsi="Times New Roman" w:cs="Times New Roman"/>
          <w:sz w:val="24"/>
          <w:szCs w:val="24"/>
        </w:rPr>
        <w:t>ška/manjka od 2024</w:t>
      </w:r>
      <w:r w:rsidR="006C4B1A" w:rsidRPr="00811AC4">
        <w:rPr>
          <w:rFonts w:ascii="Times New Roman" w:hAnsi="Times New Roman" w:cs="Times New Roman"/>
          <w:sz w:val="24"/>
          <w:szCs w:val="24"/>
        </w:rPr>
        <w:t xml:space="preserve">. </w:t>
      </w:r>
      <w:r w:rsidR="00F46300" w:rsidRPr="00811AC4">
        <w:rPr>
          <w:rFonts w:ascii="Times New Roman" w:hAnsi="Times New Roman" w:cs="Times New Roman"/>
          <w:sz w:val="24"/>
          <w:szCs w:val="24"/>
        </w:rPr>
        <w:t xml:space="preserve">godine. Procjena viška iznosi </w:t>
      </w:r>
      <w:r w:rsidR="00A41157" w:rsidRPr="00811AC4">
        <w:rPr>
          <w:rFonts w:ascii="Times New Roman" w:hAnsi="Times New Roman" w:cs="Times New Roman"/>
          <w:sz w:val="24"/>
          <w:szCs w:val="24"/>
        </w:rPr>
        <w:t>4</w:t>
      </w:r>
      <w:r w:rsidR="00502DB1" w:rsidRPr="00811AC4">
        <w:rPr>
          <w:rFonts w:ascii="Times New Roman" w:hAnsi="Times New Roman" w:cs="Times New Roman"/>
          <w:sz w:val="24"/>
          <w:szCs w:val="24"/>
        </w:rPr>
        <w:t>.7</w:t>
      </w:r>
      <w:r w:rsidR="00170547" w:rsidRPr="00811AC4">
        <w:rPr>
          <w:rFonts w:ascii="Times New Roman" w:hAnsi="Times New Roman" w:cs="Times New Roman"/>
          <w:sz w:val="24"/>
          <w:szCs w:val="24"/>
        </w:rPr>
        <w:t>0</w:t>
      </w:r>
      <w:r w:rsidR="00901B07" w:rsidRPr="00811AC4">
        <w:rPr>
          <w:rFonts w:ascii="Times New Roman" w:hAnsi="Times New Roman" w:cs="Times New Roman"/>
          <w:sz w:val="24"/>
          <w:szCs w:val="24"/>
        </w:rPr>
        <w:t xml:space="preserve">0 </w:t>
      </w:r>
      <w:r w:rsidR="00502DB1" w:rsidRPr="00811AC4">
        <w:rPr>
          <w:rFonts w:ascii="Times New Roman" w:hAnsi="Times New Roman" w:cs="Times New Roman"/>
          <w:sz w:val="24"/>
          <w:szCs w:val="24"/>
        </w:rPr>
        <w:t>€</w:t>
      </w:r>
      <w:r w:rsidR="006C4B1A" w:rsidRPr="00811AC4">
        <w:rPr>
          <w:rFonts w:ascii="Times New Roman" w:hAnsi="Times New Roman" w:cs="Times New Roman"/>
          <w:sz w:val="24"/>
          <w:szCs w:val="24"/>
        </w:rPr>
        <w:t xml:space="preserve"> a odnosi se</w:t>
      </w:r>
      <w:r w:rsidR="00D87AEC" w:rsidRPr="00811AC4">
        <w:rPr>
          <w:rFonts w:ascii="Times New Roman" w:hAnsi="Times New Roman" w:cs="Times New Roman"/>
          <w:sz w:val="24"/>
          <w:szCs w:val="24"/>
        </w:rPr>
        <w:t xml:space="preserve"> </w:t>
      </w:r>
      <w:r w:rsidR="00901B07" w:rsidRPr="00811AC4">
        <w:rPr>
          <w:rFonts w:ascii="Times New Roman" w:hAnsi="Times New Roman" w:cs="Times New Roman"/>
          <w:sz w:val="24"/>
          <w:szCs w:val="24"/>
        </w:rPr>
        <w:t xml:space="preserve">na višak od </w:t>
      </w:r>
      <w:r w:rsidR="00170547" w:rsidRPr="00811AC4">
        <w:rPr>
          <w:rFonts w:ascii="Times New Roman" w:hAnsi="Times New Roman" w:cs="Times New Roman"/>
          <w:sz w:val="24"/>
          <w:szCs w:val="24"/>
        </w:rPr>
        <w:t>pose</w:t>
      </w:r>
      <w:r w:rsidR="00502DB1" w:rsidRPr="00811AC4">
        <w:rPr>
          <w:rFonts w:ascii="Times New Roman" w:hAnsi="Times New Roman" w:cs="Times New Roman"/>
          <w:sz w:val="24"/>
          <w:szCs w:val="24"/>
        </w:rPr>
        <w:t>bnih namjena (školska</w:t>
      </w:r>
      <w:r w:rsidR="00A41157" w:rsidRPr="00811AC4">
        <w:rPr>
          <w:rFonts w:ascii="Times New Roman" w:hAnsi="Times New Roman" w:cs="Times New Roman"/>
          <w:sz w:val="24"/>
          <w:szCs w:val="24"/>
        </w:rPr>
        <w:t xml:space="preserve"> kuhinja) 4.2</w:t>
      </w:r>
      <w:r w:rsidR="00901B07" w:rsidRPr="00811AC4">
        <w:rPr>
          <w:rFonts w:ascii="Times New Roman" w:hAnsi="Times New Roman" w:cs="Times New Roman"/>
          <w:sz w:val="24"/>
          <w:szCs w:val="24"/>
        </w:rPr>
        <w:t xml:space="preserve">00 </w:t>
      </w:r>
      <w:r w:rsidR="00A41157" w:rsidRPr="00811AC4">
        <w:rPr>
          <w:rFonts w:ascii="Times New Roman" w:hAnsi="Times New Roman" w:cs="Times New Roman"/>
          <w:sz w:val="24"/>
          <w:szCs w:val="24"/>
        </w:rPr>
        <w:t>€, te 5</w:t>
      </w:r>
      <w:r w:rsidR="00170547" w:rsidRPr="00811AC4">
        <w:rPr>
          <w:rFonts w:ascii="Times New Roman" w:hAnsi="Times New Roman" w:cs="Times New Roman"/>
          <w:sz w:val="24"/>
          <w:szCs w:val="24"/>
        </w:rPr>
        <w:t xml:space="preserve">00 </w:t>
      </w:r>
      <w:r w:rsidR="00502DB1" w:rsidRPr="00811AC4">
        <w:rPr>
          <w:rFonts w:ascii="Times New Roman" w:hAnsi="Times New Roman" w:cs="Times New Roman"/>
          <w:sz w:val="24"/>
          <w:szCs w:val="24"/>
        </w:rPr>
        <w:t xml:space="preserve">€ od </w:t>
      </w:r>
      <w:r w:rsidR="00170547" w:rsidRPr="00811AC4">
        <w:rPr>
          <w:rFonts w:ascii="Times New Roman" w:hAnsi="Times New Roman" w:cs="Times New Roman"/>
          <w:sz w:val="24"/>
          <w:szCs w:val="24"/>
        </w:rPr>
        <w:t>općine za sufinanciranje školske kuhinje</w:t>
      </w:r>
      <w:r w:rsidR="006C4B1A" w:rsidRPr="00811AC4">
        <w:rPr>
          <w:rFonts w:ascii="Times New Roman" w:hAnsi="Times New Roman" w:cs="Times New Roman"/>
          <w:sz w:val="24"/>
          <w:szCs w:val="24"/>
        </w:rPr>
        <w:t>. Višak</w:t>
      </w:r>
      <w:r w:rsidR="00A41157" w:rsidRPr="00811AC4">
        <w:rPr>
          <w:rFonts w:ascii="Times New Roman" w:hAnsi="Times New Roman" w:cs="Times New Roman"/>
          <w:sz w:val="24"/>
          <w:szCs w:val="24"/>
        </w:rPr>
        <w:t xml:space="preserve"> će se sukcesivno trošiti u 2025</w:t>
      </w:r>
      <w:r w:rsidR="006C4B1A" w:rsidRPr="00811AC4">
        <w:rPr>
          <w:rFonts w:ascii="Times New Roman" w:hAnsi="Times New Roman" w:cs="Times New Roman"/>
          <w:sz w:val="24"/>
          <w:szCs w:val="24"/>
        </w:rPr>
        <w:t>. godini prema potrebama</w:t>
      </w:r>
      <w:r w:rsidR="00170547" w:rsidRPr="00811AC4">
        <w:rPr>
          <w:rFonts w:ascii="Times New Roman" w:hAnsi="Times New Roman" w:cs="Times New Roman"/>
          <w:sz w:val="24"/>
          <w:szCs w:val="24"/>
        </w:rPr>
        <w:t>,</w:t>
      </w:r>
      <w:r w:rsidR="006C4B1A" w:rsidRPr="00811AC4">
        <w:rPr>
          <w:rFonts w:ascii="Times New Roman" w:hAnsi="Times New Roman" w:cs="Times New Roman"/>
          <w:sz w:val="24"/>
          <w:szCs w:val="24"/>
        </w:rPr>
        <w:t xml:space="preserve"> odnosno za kupnju </w:t>
      </w:r>
      <w:r w:rsidR="00170547" w:rsidRPr="00811AC4">
        <w:rPr>
          <w:rFonts w:ascii="Times New Roman" w:hAnsi="Times New Roman" w:cs="Times New Roman"/>
          <w:sz w:val="24"/>
          <w:szCs w:val="24"/>
        </w:rPr>
        <w:t>opreme za dotrajalu kuhinju</w:t>
      </w:r>
      <w:r w:rsidR="00502DB1" w:rsidRPr="00811AC4">
        <w:rPr>
          <w:rFonts w:ascii="Times New Roman" w:hAnsi="Times New Roman" w:cs="Times New Roman"/>
          <w:sz w:val="24"/>
          <w:szCs w:val="24"/>
        </w:rPr>
        <w:t xml:space="preserve"> i podmirenje ostalih troškova za školsku kuhinju</w:t>
      </w:r>
      <w:r w:rsidR="00FB138D" w:rsidRPr="00811AC4">
        <w:rPr>
          <w:rFonts w:ascii="Times New Roman" w:hAnsi="Times New Roman" w:cs="Times New Roman"/>
          <w:sz w:val="24"/>
          <w:szCs w:val="24"/>
        </w:rPr>
        <w:t>.</w:t>
      </w:r>
      <w:r w:rsidR="00A41157" w:rsidRPr="00811AC4">
        <w:rPr>
          <w:rFonts w:ascii="Times New Roman" w:hAnsi="Times New Roman" w:cs="Times New Roman"/>
          <w:sz w:val="24"/>
          <w:szCs w:val="24"/>
        </w:rPr>
        <w:t xml:space="preserve"> Predviđen je manjak iz državnog proračuna u iznosu od 3.000,00 € za namjenska sredstva za prehranu učenika u školskoj kuhinji.</w:t>
      </w:r>
    </w:p>
    <w:p w14:paraId="28E3A083" w14:textId="59812BB7" w:rsidR="00E46F27" w:rsidRDefault="00E46F27" w:rsidP="0049676C">
      <w:pPr>
        <w:spacing w:line="276" w:lineRule="auto"/>
        <w:jc w:val="both"/>
        <w:rPr>
          <w:rFonts w:ascii="Times New Roman" w:hAnsi="Times New Roman" w:cs="Times New Roman"/>
          <w:sz w:val="24"/>
          <w:szCs w:val="24"/>
        </w:rPr>
      </w:pPr>
    </w:p>
    <w:p w14:paraId="4B76E791" w14:textId="57AA442F" w:rsidR="00811AC4" w:rsidRDefault="00811AC4" w:rsidP="0049676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Petrovskom, </w:t>
      </w:r>
      <w:r w:rsidR="002A4B13">
        <w:rPr>
          <w:rFonts w:ascii="Times New Roman" w:hAnsi="Times New Roman" w:cs="Times New Roman"/>
          <w:sz w:val="24"/>
          <w:szCs w:val="24"/>
        </w:rPr>
        <w:t>16.12</w:t>
      </w:r>
      <w:r w:rsidR="00D30561">
        <w:rPr>
          <w:rFonts w:ascii="Times New Roman" w:hAnsi="Times New Roman" w:cs="Times New Roman"/>
          <w:sz w:val="24"/>
          <w:szCs w:val="24"/>
        </w:rPr>
        <w:t>.2024.</w:t>
      </w:r>
    </w:p>
    <w:p w14:paraId="7BEA8CF9" w14:textId="4AF1BE2F" w:rsidR="00811AC4" w:rsidRDefault="00811AC4" w:rsidP="0049676C">
      <w:pPr>
        <w:spacing w:line="276" w:lineRule="auto"/>
        <w:jc w:val="both"/>
        <w:rPr>
          <w:rFonts w:ascii="Times New Roman" w:hAnsi="Times New Roman" w:cs="Times New Roman"/>
          <w:sz w:val="24"/>
          <w:szCs w:val="24"/>
        </w:rPr>
      </w:pPr>
    </w:p>
    <w:p w14:paraId="3719F40E" w14:textId="72ACA323" w:rsidR="00D30561" w:rsidRPr="002A4B13" w:rsidRDefault="00D30561" w:rsidP="0049676C">
      <w:pPr>
        <w:spacing w:line="276" w:lineRule="auto"/>
        <w:jc w:val="both"/>
        <w:rPr>
          <w:rFonts w:ascii="Times New Roman" w:hAnsi="Times New Roman" w:cs="Times New Roman"/>
          <w:color w:val="FF0000"/>
        </w:rPr>
      </w:pPr>
      <w:bookmarkStart w:id="0" w:name="_GoBack"/>
      <w:r w:rsidRPr="002A4B13">
        <w:rPr>
          <w:rFonts w:ascii="Times New Roman" w:hAnsi="Times New Roman" w:cs="Times New Roman"/>
          <w:color w:val="FF0000"/>
        </w:rPr>
        <w:t>KLASA:</w:t>
      </w:r>
      <w:r w:rsidR="00AC1E86" w:rsidRPr="002A4B13">
        <w:rPr>
          <w:rFonts w:ascii="Times New Roman" w:hAnsi="Times New Roman" w:cs="Times New Roman"/>
          <w:color w:val="FF0000"/>
        </w:rPr>
        <w:t>400-02/24-01/03</w:t>
      </w:r>
    </w:p>
    <w:p w14:paraId="47DC0197" w14:textId="41E3A7CA" w:rsidR="00D30561" w:rsidRPr="002A4B13" w:rsidRDefault="00D30561" w:rsidP="0049676C">
      <w:pPr>
        <w:spacing w:line="276" w:lineRule="auto"/>
        <w:jc w:val="both"/>
        <w:rPr>
          <w:rFonts w:ascii="Times New Roman" w:hAnsi="Times New Roman" w:cs="Times New Roman"/>
          <w:color w:val="FF0000"/>
        </w:rPr>
      </w:pPr>
      <w:r w:rsidRPr="002A4B13">
        <w:rPr>
          <w:rFonts w:ascii="Times New Roman" w:hAnsi="Times New Roman" w:cs="Times New Roman"/>
          <w:color w:val="FF0000"/>
        </w:rPr>
        <w:t xml:space="preserve">URBROJ: </w:t>
      </w:r>
      <w:r w:rsidR="00AC1E86" w:rsidRPr="002A4B13">
        <w:rPr>
          <w:rFonts w:ascii="Times New Roman" w:hAnsi="Times New Roman" w:cs="Times New Roman"/>
          <w:color w:val="FF0000"/>
        </w:rPr>
        <w:t>2140-76/03-24-2</w:t>
      </w:r>
    </w:p>
    <w:bookmarkEnd w:id="0"/>
    <w:p w14:paraId="3438B3A2" w14:textId="77777777" w:rsidR="00F20CC8" w:rsidRPr="00D30561" w:rsidRDefault="00F20CC8" w:rsidP="0049676C">
      <w:pPr>
        <w:spacing w:line="276" w:lineRule="auto"/>
        <w:jc w:val="both"/>
        <w:rPr>
          <w:rFonts w:ascii="Times New Roman" w:hAnsi="Times New Roman"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C1E86" w14:paraId="28A339E7" w14:textId="77777777" w:rsidTr="00AC1E86">
        <w:trPr>
          <w:trHeight w:val="577"/>
        </w:trPr>
        <w:tc>
          <w:tcPr>
            <w:tcW w:w="4531" w:type="dxa"/>
          </w:tcPr>
          <w:p w14:paraId="5CA7F8CB" w14:textId="334CA8EF" w:rsidR="00AC1E86" w:rsidRDefault="00AC1E86" w:rsidP="00AC1E86">
            <w:pPr>
              <w:jc w:val="center"/>
              <w:rPr>
                <w:rFonts w:ascii="Times New Roman" w:hAnsi="Times New Roman" w:cs="Times New Roman"/>
              </w:rPr>
            </w:pPr>
            <w:r>
              <w:rPr>
                <w:rFonts w:ascii="Times New Roman" w:hAnsi="Times New Roman" w:cs="Times New Roman"/>
              </w:rPr>
              <w:t xml:space="preserve">PREDSJEDNICA ŠKOLSKOG </w:t>
            </w:r>
          </w:p>
          <w:p w14:paraId="01FCA7F4" w14:textId="20EA6EC3" w:rsidR="00AC1E86" w:rsidRDefault="00AC1E86" w:rsidP="00AC1E86">
            <w:pPr>
              <w:jc w:val="center"/>
              <w:rPr>
                <w:rFonts w:ascii="Times New Roman" w:hAnsi="Times New Roman" w:cs="Times New Roman"/>
              </w:rPr>
            </w:pPr>
            <w:r>
              <w:rPr>
                <w:rFonts w:ascii="Times New Roman" w:hAnsi="Times New Roman" w:cs="Times New Roman"/>
              </w:rPr>
              <w:t>ODBORA:</w:t>
            </w:r>
          </w:p>
          <w:p w14:paraId="7E78D76A" w14:textId="212AA6FD" w:rsidR="00AC1E86" w:rsidRDefault="00AC1E86" w:rsidP="00AC1E86">
            <w:pPr>
              <w:jc w:val="center"/>
              <w:rPr>
                <w:rFonts w:ascii="Times New Roman" w:hAnsi="Times New Roman" w:cs="Times New Roman"/>
                <w:sz w:val="24"/>
                <w:szCs w:val="24"/>
              </w:rPr>
            </w:pPr>
            <w:r>
              <w:rPr>
                <w:rFonts w:ascii="Times New Roman" w:hAnsi="Times New Roman" w:cs="Times New Roman"/>
              </w:rPr>
              <w:t>Tina Zorko, dipl.uč.</w:t>
            </w:r>
          </w:p>
        </w:tc>
        <w:tc>
          <w:tcPr>
            <w:tcW w:w="4531" w:type="dxa"/>
          </w:tcPr>
          <w:p w14:paraId="6862824E" w14:textId="77777777" w:rsidR="00AC1E86" w:rsidRDefault="00AC1E86" w:rsidP="00AC1E86">
            <w:pPr>
              <w:jc w:val="center"/>
              <w:rPr>
                <w:rFonts w:ascii="Times New Roman" w:hAnsi="Times New Roman" w:cs="Times New Roman"/>
              </w:rPr>
            </w:pPr>
          </w:p>
          <w:p w14:paraId="11750E44" w14:textId="1EF998AA" w:rsidR="00AC1E86" w:rsidRDefault="00AC1E86" w:rsidP="00AC1E86">
            <w:pPr>
              <w:jc w:val="center"/>
              <w:rPr>
                <w:rFonts w:ascii="Times New Roman" w:hAnsi="Times New Roman" w:cs="Times New Roman"/>
              </w:rPr>
            </w:pPr>
            <w:r w:rsidRPr="00D30561">
              <w:rPr>
                <w:rFonts w:ascii="Times New Roman" w:hAnsi="Times New Roman" w:cs="Times New Roman"/>
              </w:rPr>
              <w:t>RAVNATELJICA:</w:t>
            </w:r>
          </w:p>
          <w:p w14:paraId="7CECEF3F" w14:textId="7AE8447D" w:rsidR="00AC1E86" w:rsidRDefault="00AC1E86" w:rsidP="00AC1E86">
            <w:pPr>
              <w:jc w:val="center"/>
              <w:rPr>
                <w:rFonts w:ascii="Times New Roman" w:hAnsi="Times New Roman" w:cs="Times New Roman"/>
                <w:sz w:val="24"/>
                <w:szCs w:val="24"/>
              </w:rPr>
            </w:pPr>
            <w:r w:rsidRPr="00D30561">
              <w:rPr>
                <w:rFonts w:ascii="Times New Roman" w:hAnsi="Times New Roman" w:cs="Times New Roman"/>
              </w:rPr>
              <w:t>Andrijana Osredečki, mag.prim.educ.</w:t>
            </w:r>
          </w:p>
        </w:tc>
      </w:tr>
    </w:tbl>
    <w:p w14:paraId="0E5883B1" w14:textId="70006B45" w:rsidR="005E61DD" w:rsidRPr="00811AC4" w:rsidRDefault="005E61DD" w:rsidP="00517C5C">
      <w:pPr>
        <w:rPr>
          <w:rFonts w:ascii="Times New Roman" w:hAnsi="Times New Roman" w:cs="Times New Roman"/>
          <w:sz w:val="24"/>
          <w:szCs w:val="24"/>
        </w:rPr>
      </w:pPr>
    </w:p>
    <w:p w14:paraId="04B07346" w14:textId="3AE0C892" w:rsidR="0044186D" w:rsidRPr="00811AC4" w:rsidRDefault="0044186D" w:rsidP="00517C5C">
      <w:pPr>
        <w:rPr>
          <w:rFonts w:ascii="Times New Roman" w:hAnsi="Times New Roman" w:cs="Times New Roman"/>
          <w:sz w:val="24"/>
          <w:szCs w:val="24"/>
        </w:rPr>
      </w:pPr>
    </w:p>
    <w:sectPr w:rsidR="0044186D" w:rsidRPr="00811A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53D83" w14:textId="77777777" w:rsidR="006F406A" w:rsidRDefault="006F406A" w:rsidP="0044186D">
      <w:pPr>
        <w:spacing w:after="0" w:line="240" w:lineRule="auto"/>
      </w:pPr>
      <w:r>
        <w:separator/>
      </w:r>
    </w:p>
  </w:endnote>
  <w:endnote w:type="continuationSeparator" w:id="0">
    <w:p w14:paraId="7D7F7E23" w14:textId="77777777" w:rsidR="006F406A" w:rsidRDefault="006F406A" w:rsidP="0044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F47F" w14:textId="77777777" w:rsidR="006F406A" w:rsidRDefault="006F406A" w:rsidP="0044186D">
      <w:pPr>
        <w:spacing w:after="0" w:line="240" w:lineRule="auto"/>
      </w:pPr>
      <w:r>
        <w:separator/>
      </w:r>
    </w:p>
  </w:footnote>
  <w:footnote w:type="continuationSeparator" w:id="0">
    <w:p w14:paraId="7A0E5319" w14:textId="77777777" w:rsidR="006F406A" w:rsidRDefault="006F406A" w:rsidP="00441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033"/>
    <w:multiLevelType w:val="hybridMultilevel"/>
    <w:tmpl w:val="FA401CD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CB6448"/>
    <w:multiLevelType w:val="hybridMultilevel"/>
    <w:tmpl w:val="D4F44F06"/>
    <w:lvl w:ilvl="0" w:tplc="041A0001">
      <w:start w:val="1"/>
      <w:numFmt w:val="bullet"/>
      <w:lvlText w:val=""/>
      <w:lvlJc w:val="left"/>
      <w:pPr>
        <w:ind w:left="1495" w:hanging="360"/>
      </w:pPr>
      <w:rPr>
        <w:rFonts w:ascii="Symbol" w:hAnsi="Symbol" w:hint="default"/>
      </w:rPr>
    </w:lvl>
    <w:lvl w:ilvl="1" w:tplc="1D047072">
      <w:numFmt w:val="bullet"/>
      <w:lvlText w:val="–"/>
      <w:lvlJc w:val="left"/>
      <w:pPr>
        <w:ind w:left="2160" w:hanging="360"/>
      </w:pPr>
      <w:rPr>
        <w:rFonts w:ascii="Times New Roman" w:eastAsia="Calibri"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FDC027E"/>
    <w:multiLevelType w:val="hybridMultilevel"/>
    <w:tmpl w:val="B8C00DC0"/>
    <w:lvl w:ilvl="0" w:tplc="041A0003">
      <w:start w:val="1"/>
      <w:numFmt w:val="bullet"/>
      <w:lvlText w:val="o"/>
      <w:lvlJc w:val="left"/>
      <w:pPr>
        <w:ind w:left="1485" w:hanging="360"/>
      </w:pPr>
      <w:rPr>
        <w:rFonts w:ascii="Courier New" w:hAnsi="Courier New" w:cs="Courier New" w:hint="default"/>
      </w:rPr>
    </w:lvl>
    <w:lvl w:ilvl="1" w:tplc="041A0003">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 w15:restartNumberingAfterBreak="0">
    <w:nsid w:val="285B75B4"/>
    <w:multiLevelType w:val="hybridMultilevel"/>
    <w:tmpl w:val="D40A2FF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79536B8"/>
    <w:multiLevelType w:val="hybridMultilevel"/>
    <w:tmpl w:val="C68699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26E53AA"/>
    <w:multiLevelType w:val="hybridMultilevel"/>
    <w:tmpl w:val="EDE89B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EC"/>
    <w:rsid w:val="00016DF1"/>
    <w:rsid w:val="00025509"/>
    <w:rsid w:val="000426E1"/>
    <w:rsid w:val="000516BB"/>
    <w:rsid w:val="00082BB4"/>
    <w:rsid w:val="000836D9"/>
    <w:rsid w:val="000A157D"/>
    <w:rsid w:val="000D06D0"/>
    <w:rsid w:val="000F43A9"/>
    <w:rsid w:val="000F4746"/>
    <w:rsid w:val="00120343"/>
    <w:rsid w:val="00134A82"/>
    <w:rsid w:val="0013504C"/>
    <w:rsid w:val="00142CA9"/>
    <w:rsid w:val="00170547"/>
    <w:rsid w:val="00180276"/>
    <w:rsid w:val="001C521A"/>
    <w:rsid w:val="001D61A4"/>
    <w:rsid w:val="002246DC"/>
    <w:rsid w:val="00263F61"/>
    <w:rsid w:val="002907FC"/>
    <w:rsid w:val="002976B9"/>
    <w:rsid w:val="002A16EC"/>
    <w:rsid w:val="002A4B13"/>
    <w:rsid w:val="002B48C6"/>
    <w:rsid w:val="002D7674"/>
    <w:rsid w:val="002E4E1D"/>
    <w:rsid w:val="00302419"/>
    <w:rsid w:val="00332F1F"/>
    <w:rsid w:val="00336BD5"/>
    <w:rsid w:val="00351D37"/>
    <w:rsid w:val="003544D7"/>
    <w:rsid w:val="00364B72"/>
    <w:rsid w:val="003841B6"/>
    <w:rsid w:val="003B0A68"/>
    <w:rsid w:val="003E35CC"/>
    <w:rsid w:val="004144E5"/>
    <w:rsid w:val="00414EB4"/>
    <w:rsid w:val="0044186D"/>
    <w:rsid w:val="00465D19"/>
    <w:rsid w:val="0049676C"/>
    <w:rsid w:val="00502DB1"/>
    <w:rsid w:val="00517C5C"/>
    <w:rsid w:val="00525DFD"/>
    <w:rsid w:val="00533057"/>
    <w:rsid w:val="0053768D"/>
    <w:rsid w:val="005635C4"/>
    <w:rsid w:val="00592D76"/>
    <w:rsid w:val="00595481"/>
    <w:rsid w:val="005B677F"/>
    <w:rsid w:val="005E2BEE"/>
    <w:rsid w:val="005E2EDC"/>
    <w:rsid w:val="005E61DD"/>
    <w:rsid w:val="005E6DBC"/>
    <w:rsid w:val="00622993"/>
    <w:rsid w:val="00633FA0"/>
    <w:rsid w:val="00641043"/>
    <w:rsid w:val="00677559"/>
    <w:rsid w:val="00677945"/>
    <w:rsid w:val="00693B0A"/>
    <w:rsid w:val="006C4B1A"/>
    <w:rsid w:val="006D04EA"/>
    <w:rsid w:val="006F11EA"/>
    <w:rsid w:val="006F406A"/>
    <w:rsid w:val="00724A28"/>
    <w:rsid w:val="0074005C"/>
    <w:rsid w:val="007529C2"/>
    <w:rsid w:val="00762E38"/>
    <w:rsid w:val="00767E9C"/>
    <w:rsid w:val="00771739"/>
    <w:rsid w:val="007E00CA"/>
    <w:rsid w:val="007F3C2B"/>
    <w:rsid w:val="00807849"/>
    <w:rsid w:val="00811AC4"/>
    <w:rsid w:val="00831EED"/>
    <w:rsid w:val="008326A7"/>
    <w:rsid w:val="0085000D"/>
    <w:rsid w:val="0086503F"/>
    <w:rsid w:val="00880B7F"/>
    <w:rsid w:val="00885527"/>
    <w:rsid w:val="008D5F4A"/>
    <w:rsid w:val="008D7EE8"/>
    <w:rsid w:val="00901B07"/>
    <w:rsid w:val="00911590"/>
    <w:rsid w:val="00914351"/>
    <w:rsid w:val="00945242"/>
    <w:rsid w:val="00952F5C"/>
    <w:rsid w:val="009566E6"/>
    <w:rsid w:val="00962259"/>
    <w:rsid w:val="00993486"/>
    <w:rsid w:val="009B2D71"/>
    <w:rsid w:val="009C3A04"/>
    <w:rsid w:val="00A01411"/>
    <w:rsid w:val="00A01675"/>
    <w:rsid w:val="00A243CA"/>
    <w:rsid w:val="00A262ED"/>
    <w:rsid w:val="00A26CD1"/>
    <w:rsid w:val="00A40B66"/>
    <w:rsid w:val="00A41157"/>
    <w:rsid w:val="00A716EF"/>
    <w:rsid w:val="00AA2731"/>
    <w:rsid w:val="00AB444C"/>
    <w:rsid w:val="00AC1E86"/>
    <w:rsid w:val="00AD74E9"/>
    <w:rsid w:val="00AF007A"/>
    <w:rsid w:val="00AF4F33"/>
    <w:rsid w:val="00AF794B"/>
    <w:rsid w:val="00B45B58"/>
    <w:rsid w:val="00B80489"/>
    <w:rsid w:val="00B95F51"/>
    <w:rsid w:val="00B96750"/>
    <w:rsid w:val="00BE2D85"/>
    <w:rsid w:val="00C01C43"/>
    <w:rsid w:val="00C203E1"/>
    <w:rsid w:val="00C35C3F"/>
    <w:rsid w:val="00C41FF3"/>
    <w:rsid w:val="00C54EE9"/>
    <w:rsid w:val="00C55536"/>
    <w:rsid w:val="00C65A23"/>
    <w:rsid w:val="00CA2B1D"/>
    <w:rsid w:val="00CF5B6D"/>
    <w:rsid w:val="00D220A9"/>
    <w:rsid w:val="00D30561"/>
    <w:rsid w:val="00D3451F"/>
    <w:rsid w:val="00D47B2D"/>
    <w:rsid w:val="00D5662F"/>
    <w:rsid w:val="00D67470"/>
    <w:rsid w:val="00D87AEC"/>
    <w:rsid w:val="00DA457E"/>
    <w:rsid w:val="00DE6B34"/>
    <w:rsid w:val="00DE7EFF"/>
    <w:rsid w:val="00E00677"/>
    <w:rsid w:val="00E02839"/>
    <w:rsid w:val="00E1255D"/>
    <w:rsid w:val="00E27C9A"/>
    <w:rsid w:val="00E42296"/>
    <w:rsid w:val="00E44E73"/>
    <w:rsid w:val="00E46F27"/>
    <w:rsid w:val="00E576D8"/>
    <w:rsid w:val="00E63E6F"/>
    <w:rsid w:val="00E6623C"/>
    <w:rsid w:val="00E6691D"/>
    <w:rsid w:val="00E80D1E"/>
    <w:rsid w:val="00E85D69"/>
    <w:rsid w:val="00EA255C"/>
    <w:rsid w:val="00EA77A0"/>
    <w:rsid w:val="00EE4613"/>
    <w:rsid w:val="00F10D0C"/>
    <w:rsid w:val="00F12193"/>
    <w:rsid w:val="00F20CC8"/>
    <w:rsid w:val="00F20F70"/>
    <w:rsid w:val="00F25F0D"/>
    <w:rsid w:val="00F30160"/>
    <w:rsid w:val="00F36DA0"/>
    <w:rsid w:val="00F4500A"/>
    <w:rsid w:val="00F46300"/>
    <w:rsid w:val="00F63DDE"/>
    <w:rsid w:val="00F67C9B"/>
    <w:rsid w:val="00F72836"/>
    <w:rsid w:val="00FB138D"/>
    <w:rsid w:val="00FD609F"/>
    <w:rsid w:val="00FF31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D758"/>
  <w15:docId w15:val="{7D60ED1D-3950-4249-AB64-E39CCF95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E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A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semiHidden/>
    <w:unhideWhenUsed/>
    <w:rsid w:val="0044186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44186D"/>
    <w:rPr>
      <w:sz w:val="20"/>
      <w:szCs w:val="20"/>
    </w:rPr>
  </w:style>
  <w:style w:type="character" w:styleId="Referencakrajnjebiljeke">
    <w:name w:val="endnote reference"/>
    <w:basedOn w:val="Zadanifontodlomka"/>
    <w:uiPriority w:val="99"/>
    <w:semiHidden/>
    <w:unhideWhenUsed/>
    <w:rsid w:val="0044186D"/>
    <w:rPr>
      <w:vertAlign w:val="superscript"/>
    </w:rPr>
  </w:style>
  <w:style w:type="paragraph" w:customStyle="1" w:styleId="Default">
    <w:name w:val="Default"/>
    <w:rsid w:val="00592D76"/>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5E61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E61DD"/>
    <w:rPr>
      <w:rFonts w:ascii="Segoe UI" w:hAnsi="Segoe UI" w:cs="Segoe UI"/>
      <w:sz w:val="18"/>
      <w:szCs w:val="18"/>
    </w:rPr>
  </w:style>
  <w:style w:type="paragraph" w:styleId="Odlomakpopisa">
    <w:name w:val="List Paragraph"/>
    <w:basedOn w:val="Normal"/>
    <w:uiPriority w:val="34"/>
    <w:qFormat/>
    <w:rsid w:val="0080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C6FE-67DD-4EB6-B0B3-182B606E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2181</Words>
  <Characters>12432</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brlek</dc:creator>
  <cp:lastModifiedBy>Škola Petrovsko</cp:lastModifiedBy>
  <cp:revision>3</cp:revision>
  <cp:lastPrinted>2023-11-09T10:24:00Z</cp:lastPrinted>
  <dcterms:created xsi:type="dcterms:W3CDTF">2024-11-14T07:42:00Z</dcterms:created>
  <dcterms:modified xsi:type="dcterms:W3CDTF">2024-12-16T08:49:00Z</dcterms:modified>
</cp:coreProperties>
</file>