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B15C" w14:textId="5BBF1655" w:rsidR="00441EF3" w:rsidRPr="00AC3F86" w:rsidRDefault="00441EF3" w:rsidP="00C40E0E">
      <w:pPr>
        <w:spacing w:after="160" w:line="257" w:lineRule="auto"/>
        <w:contextualSpacing/>
        <w:jc w:val="both"/>
        <w:rPr>
          <w:rFonts w:ascii="Garamond" w:eastAsia="Arial Unicode MS" w:hAnsi="Garamond" w:cs="Tahoma"/>
        </w:rPr>
      </w:pPr>
      <w:r w:rsidRPr="00AC3F86">
        <w:rPr>
          <w:rFonts w:ascii="Garamond" w:eastAsia="Arial Unicode MS" w:hAnsi="Garamond" w:cs="Tahoma"/>
        </w:rPr>
        <w:t>OSNOVNA ŠKOLA ANTUNA MIHANOVIĆA</w:t>
      </w:r>
    </w:p>
    <w:p w14:paraId="53CC23E3" w14:textId="77777777" w:rsidR="00441EF3" w:rsidRPr="00AC3F86" w:rsidRDefault="00441EF3" w:rsidP="00C40E0E">
      <w:pPr>
        <w:spacing w:after="160" w:line="257" w:lineRule="auto"/>
        <w:contextualSpacing/>
        <w:jc w:val="both"/>
        <w:rPr>
          <w:rFonts w:ascii="Garamond" w:eastAsia="Arial Unicode MS" w:hAnsi="Garamond" w:cs="Tahoma"/>
        </w:rPr>
      </w:pPr>
      <w:r w:rsidRPr="00AC3F86">
        <w:rPr>
          <w:rFonts w:ascii="Garamond" w:eastAsia="Arial Unicode MS" w:hAnsi="Garamond" w:cs="Tahoma"/>
        </w:rPr>
        <w:t xml:space="preserve">                 P E T R O V S K O</w:t>
      </w:r>
    </w:p>
    <w:p w14:paraId="598992E8" w14:textId="70D1547F" w:rsidR="00B52A99" w:rsidRDefault="00A76CAA" w:rsidP="00C40E0E">
      <w:pPr>
        <w:spacing w:after="160" w:line="257" w:lineRule="auto"/>
        <w:contextualSpacing/>
        <w:jc w:val="both"/>
        <w:rPr>
          <w:rFonts w:ascii="Garamond" w:eastAsia="Arial Unicode MS" w:hAnsi="Garamond" w:cs="Tahoma"/>
        </w:rPr>
      </w:pPr>
      <w:r w:rsidRPr="00AC3F86">
        <w:rPr>
          <w:rFonts w:ascii="Garamond" w:eastAsia="Arial Unicode MS" w:hAnsi="Garamond" w:cs="Tahoma"/>
        </w:rPr>
        <w:t>KLASA:</w:t>
      </w:r>
      <w:r w:rsidR="006922D3">
        <w:rPr>
          <w:rFonts w:ascii="Garamond" w:eastAsia="Arial Unicode MS" w:hAnsi="Garamond" w:cs="Tahoma"/>
        </w:rPr>
        <w:t xml:space="preserve"> </w:t>
      </w:r>
      <w:r w:rsidR="00647EE5" w:rsidRPr="00647EE5">
        <w:rPr>
          <w:rFonts w:ascii="Garamond" w:eastAsia="Arial Unicode MS" w:hAnsi="Garamond" w:cs="Tahoma"/>
        </w:rPr>
        <w:t>112-02/24-01/</w:t>
      </w:r>
      <w:r w:rsidR="0002082B">
        <w:rPr>
          <w:rFonts w:ascii="Garamond" w:eastAsia="Arial Unicode MS" w:hAnsi="Garamond" w:cs="Tahoma"/>
        </w:rPr>
        <w:t>05-06</w:t>
      </w:r>
    </w:p>
    <w:p w14:paraId="0DD5A726" w14:textId="1BC14378" w:rsidR="00A76CAA" w:rsidRPr="00AC3F86" w:rsidRDefault="00A76CAA" w:rsidP="00C40E0E">
      <w:pPr>
        <w:spacing w:after="160" w:line="257" w:lineRule="auto"/>
        <w:contextualSpacing/>
        <w:jc w:val="both"/>
        <w:rPr>
          <w:rFonts w:ascii="Garamond" w:eastAsia="Arial Unicode MS" w:hAnsi="Garamond" w:cs="Tahoma"/>
          <w:vanish/>
          <w:specVanish/>
        </w:rPr>
      </w:pPr>
      <w:r w:rsidRPr="00AC3F86">
        <w:rPr>
          <w:rFonts w:ascii="Garamond" w:eastAsia="Arial Unicode MS" w:hAnsi="Garamond" w:cs="Tahoma"/>
        </w:rPr>
        <w:t>URBROJ</w:t>
      </w:r>
      <w:r w:rsidR="00441EF3" w:rsidRPr="00AC3F86">
        <w:rPr>
          <w:rFonts w:ascii="Garamond" w:eastAsia="Arial Unicode MS" w:hAnsi="Garamond" w:cs="Tahoma"/>
        </w:rPr>
        <w:t>:</w:t>
      </w:r>
      <w:r w:rsidRPr="00AC3F86">
        <w:rPr>
          <w:rFonts w:ascii="Garamond" w:eastAsia="Arial Unicode MS" w:hAnsi="Garamond" w:cs="Tahoma"/>
        </w:rPr>
        <w:t xml:space="preserve"> </w:t>
      </w:r>
    </w:p>
    <w:p w14:paraId="587A209D" w14:textId="65619D76" w:rsidR="00B52A99" w:rsidRDefault="006922D3" w:rsidP="00C40E0E">
      <w:pPr>
        <w:spacing w:after="160" w:line="257" w:lineRule="auto"/>
        <w:contextualSpacing/>
        <w:jc w:val="both"/>
        <w:rPr>
          <w:rFonts w:ascii="Garamond" w:eastAsia="Arial Unicode MS" w:hAnsi="Garamond" w:cs="Tahoma"/>
        </w:rPr>
      </w:pPr>
      <w:r>
        <w:rPr>
          <w:rFonts w:ascii="Garamond" w:eastAsia="Arial Unicode MS" w:hAnsi="Garamond" w:cs="Tahoma"/>
        </w:rPr>
        <w:t xml:space="preserve"> </w:t>
      </w:r>
      <w:r w:rsidR="00647EE5" w:rsidRPr="00647EE5">
        <w:rPr>
          <w:rFonts w:ascii="Garamond" w:eastAsia="Arial Unicode MS" w:hAnsi="Garamond" w:cs="Tahoma"/>
        </w:rPr>
        <w:t>2140-76</w:t>
      </w:r>
      <w:r w:rsidR="0002082B">
        <w:rPr>
          <w:rFonts w:ascii="Garamond" w:eastAsia="Arial Unicode MS" w:hAnsi="Garamond" w:cs="Tahoma"/>
        </w:rPr>
        <w:t>/</w:t>
      </w:r>
      <w:r w:rsidR="00647EE5" w:rsidRPr="00647EE5">
        <w:rPr>
          <w:rFonts w:ascii="Garamond" w:eastAsia="Arial Unicode MS" w:hAnsi="Garamond" w:cs="Tahoma"/>
        </w:rPr>
        <w:t>01-24-</w:t>
      </w:r>
      <w:r w:rsidR="0002082B">
        <w:rPr>
          <w:rFonts w:ascii="Garamond" w:eastAsia="Arial Unicode MS" w:hAnsi="Garamond" w:cs="Tahoma"/>
        </w:rPr>
        <w:t>6</w:t>
      </w:r>
    </w:p>
    <w:p w14:paraId="60420FA2" w14:textId="7CE6249D" w:rsidR="00441EF3" w:rsidRPr="00AC3F86" w:rsidRDefault="00441EF3" w:rsidP="00C40E0E">
      <w:pPr>
        <w:spacing w:after="160" w:line="257" w:lineRule="auto"/>
        <w:contextualSpacing/>
        <w:jc w:val="both"/>
        <w:rPr>
          <w:rFonts w:ascii="Garamond" w:eastAsia="Arial Unicode MS" w:hAnsi="Garamond" w:cs="Calibri"/>
        </w:rPr>
      </w:pPr>
      <w:r w:rsidRPr="00AC3F86">
        <w:rPr>
          <w:rFonts w:ascii="Garamond" w:eastAsia="Arial Unicode MS" w:hAnsi="Garamond" w:cs="Tahoma"/>
        </w:rPr>
        <w:t xml:space="preserve">Petrovsko,  </w:t>
      </w:r>
      <w:r w:rsidR="0002082B">
        <w:rPr>
          <w:rFonts w:ascii="Garamond" w:eastAsia="Arial Unicode MS" w:hAnsi="Garamond" w:cs="Calibri"/>
        </w:rPr>
        <w:t>4</w:t>
      </w:r>
      <w:r w:rsidR="00647EE5">
        <w:rPr>
          <w:rFonts w:ascii="Garamond" w:eastAsia="Arial Unicode MS" w:hAnsi="Garamond" w:cs="Calibri"/>
        </w:rPr>
        <w:t xml:space="preserve">. </w:t>
      </w:r>
      <w:r w:rsidR="0002082B">
        <w:rPr>
          <w:rFonts w:ascii="Garamond" w:eastAsia="Arial Unicode MS" w:hAnsi="Garamond" w:cs="Calibri"/>
        </w:rPr>
        <w:t>10</w:t>
      </w:r>
      <w:r w:rsidR="00647EE5">
        <w:rPr>
          <w:rFonts w:ascii="Garamond" w:eastAsia="Arial Unicode MS" w:hAnsi="Garamond" w:cs="Calibri"/>
        </w:rPr>
        <w:t>. 2024.</w:t>
      </w:r>
    </w:p>
    <w:p w14:paraId="615EA991" w14:textId="77777777" w:rsidR="00441EF3" w:rsidRPr="00441EF3" w:rsidRDefault="00441EF3" w:rsidP="00441EF3">
      <w:pPr>
        <w:spacing w:after="160" w:line="256" w:lineRule="auto"/>
        <w:jc w:val="both"/>
        <w:rPr>
          <w:rFonts w:ascii="Cambria" w:eastAsia="Arial Unicode MS" w:hAnsi="Cambria" w:cs="Calibri"/>
          <w:sz w:val="24"/>
          <w:szCs w:val="24"/>
        </w:rPr>
      </w:pPr>
    </w:p>
    <w:p w14:paraId="079C1937" w14:textId="40797A49" w:rsidR="00441EF3" w:rsidRPr="00B8547B" w:rsidRDefault="00441EF3" w:rsidP="006F6CC0">
      <w:pPr>
        <w:jc w:val="both"/>
        <w:rPr>
          <w:rFonts w:ascii="Garamond" w:hAnsi="Garamond"/>
        </w:rPr>
      </w:pPr>
      <w:r w:rsidRPr="00B8547B">
        <w:rPr>
          <w:rFonts w:ascii="Garamond" w:hAnsi="Garamond"/>
        </w:rPr>
        <w:t>Sukladno odredbama čl. 10. Zakon o pravu na pristup informacijama (NN 25/13, 85/15 ) i čl. 14.</w:t>
      </w:r>
      <w:r w:rsidRPr="00B8547B">
        <w:rPr>
          <w:rFonts w:ascii="Garamond" w:eastAsia="Arial Unicode MS" w:hAnsi="Garamond" w:cstheme="minorHAnsi"/>
          <w:sz w:val="24"/>
          <w:szCs w:val="24"/>
        </w:rPr>
        <w:t xml:space="preserve"> </w:t>
      </w:r>
      <w:r w:rsidRPr="00B8547B">
        <w:rPr>
          <w:rFonts w:ascii="Garamond" w:hAnsi="Garamond"/>
        </w:rPr>
        <w:t>Pravilnika o načinu i postupku kojim se svim kandidatima za zapošljavanje osigurava jednaka dostupnost javnim službama pod jednakim uvjetima te vrednovanje kan</w:t>
      </w:r>
      <w:r w:rsidR="0006146E">
        <w:rPr>
          <w:rFonts w:ascii="Garamond" w:hAnsi="Garamond"/>
        </w:rPr>
        <w:t>didata prijavljenih na natječaj</w:t>
      </w:r>
      <w:r w:rsidRPr="00B8547B">
        <w:rPr>
          <w:rFonts w:ascii="Garamond" w:hAnsi="Garamond"/>
        </w:rPr>
        <w:t xml:space="preserve"> </w:t>
      </w:r>
      <w:r w:rsidR="0006146E">
        <w:rPr>
          <w:rFonts w:ascii="Garamond" w:hAnsi="Garamond"/>
        </w:rPr>
        <w:t xml:space="preserve">i </w:t>
      </w:r>
      <w:r w:rsidR="00B7572A">
        <w:rPr>
          <w:rFonts w:ascii="Garamond" w:hAnsi="Garamond"/>
        </w:rPr>
        <w:t xml:space="preserve">Odluke ravnateljice </w:t>
      </w:r>
      <w:r w:rsidR="0023566A" w:rsidRPr="00B8547B">
        <w:rPr>
          <w:rFonts w:ascii="Garamond" w:hAnsi="Garamond"/>
        </w:rPr>
        <w:t xml:space="preserve"> škole</w:t>
      </w:r>
      <w:r w:rsidR="00513D2F">
        <w:rPr>
          <w:rFonts w:ascii="Garamond" w:hAnsi="Garamond"/>
        </w:rPr>
        <w:t xml:space="preserve">, </w:t>
      </w:r>
      <w:r w:rsidR="0023566A" w:rsidRPr="00B8547B">
        <w:rPr>
          <w:rFonts w:ascii="Garamond" w:hAnsi="Garamond"/>
        </w:rPr>
        <w:t xml:space="preserve"> uz prethodnu suglasnost Školskog odb</w:t>
      </w:r>
      <w:r w:rsidR="007E77A1">
        <w:rPr>
          <w:rFonts w:ascii="Garamond" w:hAnsi="Garamond"/>
        </w:rPr>
        <w:t>ora</w:t>
      </w:r>
      <w:r w:rsidR="0023566A" w:rsidRPr="00B8547B">
        <w:rPr>
          <w:rFonts w:ascii="Garamond" w:hAnsi="Garamond"/>
        </w:rPr>
        <w:t xml:space="preserve"> </w:t>
      </w:r>
      <w:r w:rsidRPr="00B8547B">
        <w:rPr>
          <w:rFonts w:ascii="Garamond" w:hAnsi="Garamond"/>
        </w:rPr>
        <w:t>daje se</w:t>
      </w:r>
    </w:p>
    <w:p w14:paraId="0A7FF7EC" w14:textId="6F08EC99" w:rsidR="00EB1CED" w:rsidRPr="00B8547B" w:rsidRDefault="00757C3F" w:rsidP="00757C3F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9B2DA5" w:rsidRPr="00B8547B">
        <w:rPr>
          <w:rFonts w:ascii="Garamond" w:hAnsi="Garamond"/>
        </w:rPr>
        <w:t xml:space="preserve"> </w:t>
      </w:r>
    </w:p>
    <w:p w14:paraId="6A56E143" w14:textId="77777777" w:rsidR="006A252C" w:rsidRDefault="00441EF3" w:rsidP="00757C3F">
      <w:pPr>
        <w:jc w:val="center"/>
        <w:rPr>
          <w:rFonts w:ascii="Garamond" w:hAnsi="Garamond"/>
          <w:b/>
        </w:rPr>
      </w:pPr>
      <w:r w:rsidRPr="00B8547B">
        <w:rPr>
          <w:rFonts w:ascii="Garamond" w:hAnsi="Garamond"/>
          <w:b/>
        </w:rPr>
        <w:t>OBAVIJEST O I</w:t>
      </w:r>
      <w:r w:rsidR="00685438">
        <w:rPr>
          <w:rFonts w:ascii="Garamond" w:hAnsi="Garamond"/>
          <w:b/>
        </w:rPr>
        <w:t>ZBORU PO NATJEČAJNOM POSTUPKU</w:t>
      </w:r>
    </w:p>
    <w:p w14:paraId="220CC0F3" w14:textId="77777777" w:rsidR="00AF57B1" w:rsidRDefault="00AF57B1" w:rsidP="00757C3F">
      <w:pPr>
        <w:jc w:val="center"/>
        <w:rPr>
          <w:rFonts w:ascii="Garamond" w:hAnsi="Garamond"/>
          <w:b/>
        </w:rPr>
      </w:pPr>
    </w:p>
    <w:p w14:paraId="5E52FC8C" w14:textId="03E202FF" w:rsidR="006922D3" w:rsidRDefault="006922D3" w:rsidP="00513D2F">
      <w:pPr>
        <w:jc w:val="both"/>
        <w:rPr>
          <w:rFonts w:ascii="Garamond" w:hAnsi="Garamond"/>
        </w:rPr>
      </w:pPr>
      <w:r w:rsidRPr="00DE0BB6">
        <w:rPr>
          <w:rFonts w:ascii="Garamond" w:hAnsi="Garamond"/>
          <w:b/>
          <w:bCs/>
        </w:rPr>
        <w:t>1.</w:t>
      </w:r>
      <w:r w:rsidR="00757C3F" w:rsidRPr="00DE0BB6">
        <w:rPr>
          <w:rFonts w:ascii="Garamond" w:hAnsi="Garamond"/>
          <w:b/>
          <w:bCs/>
        </w:rPr>
        <w:t>UČITELJ/ICA</w:t>
      </w:r>
      <w:r w:rsidR="00692613" w:rsidRPr="00DE0BB6">
        <w:rPr>
          <w:rFonts w:ascii="Garamond" w:hAnsi="Garamond"/>
          <w:b/>
          <w:bCs/>
        </w:rPr>
        <w:t xml:space="preserve"> </w:t>
      </w:r>
      <w:r w:rsidR="00647EE5" w:rsidRPr="00DE0BB6">
        <w:rPr>
          <w:rFonts w:ascii="Garamond" w:hAnsi="Garamond"/>
          <w:b/>
          <w:bCs/>
        </w:rPr>
        <w:t>FIZKE</w:t>
      </w:r>
      <w:r w:rsidR="00692613">
        <w:rPr>
          <w:rFonts w:ascii="Garamond" w:hAnsi="Garamond"/>
        </w:rPr>
        <w:t xml:space="preserve"> </w:t>
      </w:r>
      <w:r w:rsidR="00647EE5">
        <w:rPr>
          <w:rFonts w:ascii="Garamond" w:hAnsi="Garamond"/>
        </w:rPr>
        <w:t xml:space="preserve">, </w:t>
      </w:r>
      <w:r w:rsidR="00757C3F">
        <w:rPr>
          <w:rFonts w:ascii="Garamond" w:hAnsi="Garamond"/>
        </w:rPr>
        <w:t>neodređeno radno vrijeme, nepuno,</w:t>
      </w:r>
      <w:r w:rsidR="00647EE5">
        <w:rPr>
          <w:rFonts w:ascii="Garamond" w:hAnsi="Garamond"/>
        </w:rPr>
        <w:t xml:space="preserve"> 1</w:t>
      </w:r>
      <w:r w:rsidR="0002082B">
        <w:rPr>
          <w:rFonts w:ascii="Garamond" w:hAnsi="Garamond"/>
        </w:rPr>
        <w:t>4</w:t>
      </w:r>
      <w:r w:rsidR="00647EE5">
        <w:rPr>
          <w:rFonts w:ascii="Garamond" w:hAnsi="Garamond"/>
        </w:rPr>
        <w:t xml:space="preserve"> sati tjedno</w:t>
      </w:r>
      <w:r w:rsidR="0002082B">
        <w:rPr>
          <w:rFonts w:ascii="Garamond" w:hAnsi="Garamond"/>
        </w:rPr>
        <w:t xml:space="preserve"> zapošljava se </w:t>
      </w:r>
      <w:r w:rsidR="0002082B" w:rsidRPr="0002082B">
        <w:rPr>
          <w:rFonts w:ascii="Garamond" w:hAnsi="Garamond"/>
          <w:b/>
          <w:bCs/>
        </w:rPr>
        <w:t xml:space="preserve">Nikolina </w:t>
      </w:r>
      <w:proofErr w:type="spellStart"/>
      <w:r w:rsidR="0002082B" w:rsidRPr="0002082B">
        <w:rPr>
          <w:rFonts w:ascii="Garamond" w:hAnsi="Garamond"/>
          <w:b/>
          <w:bCs/>
        </w:rPr>
        <w:t>Pajsk</w:t>
      </w:r>
      <w:r w:rsidR="0002082B">
        <w:rPr>
          <w:rFonts w:ascii="Garamond" w:hAnsi="Garamond"/>
        </w:rPr>
        <w:t>i</w:t>
      </w:r>
      <w:proofErr w:type="spellEnd"/>
      <w:r w:rsidR="0002082B">
        <w:rPr>
          <w:rFonts w:ascii="Garamond" w:hAnsi="Garamond"/>
        </w:rPr>
        <w:t xml:space="preserve">, </w:t>
      </w:r>
      <w:proofErr w:type="spellStart"/>
      <w:r w:rsidR="0002082B">
        <w:rPr>
          <w:rFonts w:ascii="Garamond" w:hAnsi="Garamond"/>
        </w:rPr>
        <w:t>mag.edukacije</w:t>
      </w:r>
      <w:proofErr w:type="spellEnd"/>
      <w:r w:rsidR="0002082B">
        <w:rPr>
          <w:rFonts w:ascii="Garamond" w:hAnsi="Garamond"/>
        </w:rPr>
        <w:t xml:space="preserve"> Fizike.</w:t>
      </w:r>
    </w:p>
    <w:p w14:paraId="55A72778" w14:textId="3F66943D" w:rsidR="00647EE5" w:rsidRDefault="00647EE5" w:rsidP="00513D2F">
      <w:pPr>
        <w:jc w:val="both"/>
        <w:rPr>
          <w:rFonts w:ascii="Garamond" w:hAnsi="Garamond"/>
        </w:rPr>
      </w:pPr>
      <w:r w:rsidRPr="00DE0BB6">
        <w:rPr>
          <w:rFonts w:ascii="Garamond" w:hAnsi="Garamond"/>
          <w:b/>
          <w:bCs/>
        </w:rPr>
        <w:t xml:space="preserve">2. </w:t>
      </w:r>
      <w:r w:rsidR="00DE0BB6" w:rsidRPr="00DE0BB6">
        <w:rPr>
          <w:rFonts w:ascii="Garamond" w:hAnsi="Garamond"/>
          <w:b/>
          <w:bCs/>
        </w:rPr>
        <w:t>UČITELJ/ICA ENGLESKOG JEZIKA</w:t>
      </w:r>
      <w:r w:rsidR="00DE0BB6">
        <w:rPr>
          <w:rFonts w:ascii="Garamond" w:hAnsi="Garamond"/>
        </w:rPr>
        <w:t xml:space="preserve">, određeno radno vrijeme, nepuno, 10 sati tjedno zapošljava se </w:t>
      </w:r>
      <w:r w:rsidR="00DE0BB6" w:rsidRPr="00F6192C">
        <w:rPr>
          <w:rFonts w:ascii="Garamond" w:hAnsi="Garamond"/>
          <w:b/>
          <w:bCs/>
        </w:rPr>
        <w:t xml:space="preserve">Lucija </w:t>
      </w:r>
      <w:proofErr w:type="spellStart"/>
      <w:r w:rsidR="00DE0BB6" w:rsidRPr="00F6192C">
        <w:rPr>
          <w:rFonts w:ascii="Garamond" w:hAnsi="Garamond"/>
          <w:b/>
          <w:bCs/>
        </w:rPr>
        <w:t>Škrlec</w:t>
      </w:r>
      <w:proofErr w:type="spellEnd"/>
      <w:r w:rsidR="00DE0BB6">
        <w:rPr>
          <w:rFonts w:ascii="Garamond" w:hAnsi="Garamond"/>
        </w:rPr>
        <w:t xml:space="preserve">. </w:t>
      </w:r>
      <w:proofErr w:type="spellStart"/>
      <w:r w:rsidR="009E3E83">
        <w:rPr>
          <w:rFonts w:ascii="Garamond" w:hAnsi="Garamond"/>
        </w:rPr>
        <w:t>u</w:t>
      </w:r>
      <w:r w:rsidR="00DE0BB6">
        <w:rPr>
          <w:rFonts w:ascii="Garamond" w:hAnsi="Garamond"/>
        </w:rPr>
        <w:t>niv.prist</w:t>
      </w:r>
      <w:proofErr w:type="spellEnd"/>
      <w:r w:rsidR="00DE0BB6">
        <w:rPr>
          <w:rFonts w:ascii="Garamond" w:hAnsi="Garamond"/>
        </w:rPr>
        <w:t>. Engleskog jezika i književnosti</w:t>
      </w:r>
    </w:p>
    <w:p w14:paraId="71E750E2" w14:textId="1144309B" w:rsidR="00DE0BB6" w:rsidRPr="00F6192C" w:rsidRDefault="00DE0BB6" w:rsidP="00513D2F">
      <w:pPr>
        <w:jc w:val="both"/>
        <w:rPr>
          <w:rFonts w:ascii="Garamond" w:hAnsi="Garamond"/>
        </w:rPr>
      </w:pPr>
      <w:r w:rsidRPr="00DE0BB6">
        <w:rPr>
          <w:rFonts w:ascii="Garamond" w:hAnsi="Garamond"/>
          <w:b/>
          <w:bCs/>
        </w:rPr>
        <w:t>3. POMOĆNIK/CA U NASTAVI</w:t>
      </w:r>
      <w:r>
        <w:rPr>
          <w:rFonts w:ascii="Garamond" w:hAnsi="Garamond"/>
          <w:b/>
          <w:bCs/>
        </w:rPr>
        <w:t xml:space="preserve"> </w:t>
      </w:r>
      <w:r w:rsidRPr="00DE0BB6">
        <w:rPr>
          <w:rFonts w:ascii="Garamond" w:hAnsi="Garamond"/>
          <w:b/>
          <w:bCs/>
        </w:rPr>
        <w:t xml:space="preserve">za učenike s teškoćama u razvoju tijekom nastavne godine 2024./2025. u sklopu provedbe projekta „Baltazar 8“  </w:t>
      </w:r>
      <w:r>
        <w:rPr>
          <w:rFonts w:ascii="Garamond" w:hAnsi="Garamond"/>
          <w:b/>
          <w:bCs/>
        </w:rPr>
        <w:t xml:space="preserve"> na određeno vrijeme do 31.8.2025., nepuno 22 sata tjedno</w:t>
      </w:r>
      <w:r w:rsidR="00F6192C">
        <w:rPr>
          <w:rFonts w:ascii="Garamond" w:hAnsi="Garamond"/>
          <w:b/>
          <w:bCs/>
        </w:rPr>
        <w:t xml:space="preserve"> </w:t>
      </w:r>
      <w:r w:rsidR="00F6192C" w:rsidRPr="00F6192C">
        <w:rPr>
          <w:rFonts w:ascii="Garamond" w:hAnsi="Garamond"/>
        </w:rPr>
        <w:t>zapošljava se</w:t>
      </w:r>
      <w:r w:rsidR="00F6192C">
        <w:rPr>
          <w:rFonts w:ascii="Garamond" w:hAnsi="Garamond"/>
          <w:b/>
          <w:bCs/>
        </w:rPr>
        <w:t xml:space="preserve"> Mateja </w:t>
      </w:r>
      <w:proofErr w:type="spellStart"/>
      <w:r w:rsidR="00F6192C">
        <w:rPr>
          <w:rFonts w:ascii="Garamond" w:hAnsi="Garamond"/>
          <w:b/>
          <w:bCs/>
        </w:rPr>
        <w:t>Fruk</w:t>
      </w:r>
      <w:proofErr w:type="spellEnd"/>
      <w:r w:rsidR="00F6192C">
        <w:rPr>
          <w:rFonts w:ascii="Garamond" w:hAnsi="Garamond"/>
          <w:b/>
          <w:bCs/>
        </w:rPr>
        <w:t xml:space="preserve">, </w:t>
      </w:r>
      <w:r w:rsidR="00F6192C" w:rsidRPr="00F6192C">
        <w:rPr>
          <w:rFonts w:ascii="Garamond" w:hAnsi="Garamond"/>
        </w:rPr>
        <w:t>SSS.</w:t>
      </w:r>
    </w:p>
    <w:p w14:paraId="5D8AF002" w14:textId="56A65342" w:rsidR="00EB1725" w:rsidRPr="00EB1725" w:rsidRDefault="006B2660" w:rsidP="00513D2F">
      <w:pPr>
        <w:jc w:val="both"/>
        <w:rPr>
          <w:rFonts w:ascii="Garamond" w:hAnsi="Garamond"/>
          <w:vanish/>
          <w:specVanish/>
        </w:rPr>
      </w:pPr>
      <w:r>
        <w:rPr>
          <w:rFonts w:ascii="Calibri" w:eastAsia="Calibri" w:hAnsi="Calibri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1" locked="0" layoutInCell="1" allowOverlap="1" wp14:anchorId="2E75C4A2" wp14:editId="4206A0CA">
            <wp:simplePos x="0" y="0"/>
            <wp:positionH relativeFrom="page">
              <wp:posOffset>1123950</wp:posOffset>
            </wp:positionH>
            <wp:positionV relativeFrom="page">
              <wp:posOffset>6048375</wp:posOffset>
            </wp:positionV>
            <wp:extent cx="4511040" cy="1068324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068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F3" w:rsidRPr="00B8547B">
        <w:rPr>
          <w:rFonts w:ascii="Garamond" w:hAnsi="Garamond"/>
        </w:rPr>
        <w:t xml:space="preserve">Natječaj za zapošljavanje objavljen je </w:t>
      </w:r>
      <w:r w:rsidR="0006146E">
        <w:rPr>
          <w:rFonts w:ascii="Garamond" w:hAnsi="Garamond"/>
        </w:rPr>
        <w:t>dana</w:t>
      </w:r>
      <w:r w:rsidR="00B24082">
        <w:rPr>
          <w:rFonts w:ascii="Garamond" w:hAnsi="Garamond"/>
        </w:rPr>
        <w:t xml:space="preserve"> </w:t>
      </w:r>
      <w:r w:rsidR="0002082B">
        <w:rPr>
          <w:rFonts w:ascii="Garamond" w:hAnsi="Garamond"/>
        </w:rPr>
        <w:t>11</w:t>
      </w:r>
      <w:r w:rsidR="00812A71" w:rsidRPr="00B8547B">
        <w:rPr>
          <w:rFonts w:ascii="Garamond" w:hAnsi="Garamond"/>
        </w:rPr>
        <w:t>.</w:t>
      </w:r>
      <w:r w:rsidR="00B24082">
        <w:rPr>
          <w:rFonts w:ascii="Garamond" w:hAnsi="Garamond"/>
        </w:rPr>
        <w:t xml:space="preserve"> </w:t>
      </w:r>
      <w:r w:rsidR="0002082B">
        <w:rPr>
          <w:rFonts w:ascii="Garamond" w:hAnsi="Garamond"/>
        </w:rPr>
        <w:t>9</w:t>
      </w:r>
      <w:r w:rsidR="00B24082">
        <w:rPr>
          <w:rFonts w:ascii="Garamond" w:hAnsi="Garamond"/>
        </w:rPr>
        <w:t>. 2024.</w:t>
      </w:r>
      <w:r w:rsidR="00812A71" w:rsidRPr="00B8547B">
        <w:rPr>
          <w:rFonts w:ascii="Garamond" w:hAnsi="Garamond"/>
        </w:rPr>
        <w:t xml:space="preserve"> godine </w:t>
      </w:r>
      <w:r w:rsidR="00441EF3" w:rsidRPr="00B8547B">
        <w:rPr>
          <w:rFonts w:ascii="Garamond" w:hAnsi="Garamond"/>
        </w:rPr>
        <w:t xml:space="preserve">na mrežnoj stranici škole </w:t>
      </w:r>
      <w:hyperlink r:id="rId7" w:history="1">
        <w:r w:rsidR="00EB1725" w:rsidRPr="009471C2">
          <w:rPr>
            <w:rStyle w:val="Hiperveza"/>
            <w:rFonts w:ascii="Garamond" w:hAnsi="Garamond"/>
          </w:rPr>
          <w:t>https://os-amihanovica-petrovsko.skole.hr/kontakt/</w:t>
        </w:r>
      </w:hyperlink>
    </w:p>
    <w:p w14:paraId="08A21BB6" w14:textId="39F8C45E" w:rsidR="00441EF3" w:rsidRDefault="00EB1725" w:rsidP="00513D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441EF3" w:rsidRPr="00B8547B">
        <w:rPr>
          <w:rFonts w:ascii="Garamond" w:hAnsi="Garamond"/>
        </w:rPr>
        <w:t>u rubrici „ZAPOŠLJAVANJE“ , mrežnoj stranici Hrvatskog Zavoda za zapošljavanje</w:t>
      </w:r>
      <w:r w:rsidR="006922D3">
        <w:rPr>
          <w:rFonts w:ascii="Garamond" w:hAnsi="Garamond"/>
        </w:rPr>
        <w:t xml:space="preserve">- Burza rada </w:t>
      </w:r>
      <w:r w:rsidR="00441EF3" w:rsidRPr="00B8547B">
        <w:rPr>
          <w:rFonts w:ascii="Garamond" w:hAnsi="Garamond"/>
        </w:rPr>
        <w:t xml:space="preserve"> i oglasnoj ploči Škole.</w:t>
      </w:r>
    </w:p>
    <w:p w14:paraId="76CA3664" w14:textId="1B20DC0B" w:rsidR="00EB1725" w:rsidRPr="00EB1725" w:rsidRDefault="005B001A" w:rsidP="00513D2F">
      <w:pPr>
        <w:jc w:val="both"/>
        <w:rPr>
          <w:rFonts w:ascii="Garamond" w:hAnsi="Garamond"/>
          <w:vanish/>
          <w:specVanish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 wp14:anchorId="6DE2C536" wp14:editId="124D6E92">
            <wp:simplePos x="0" y="0"/>
            <wp:positionH relativeFrom="page">
              <wp:posOffset>1352550</wp:posOffset>
            </wp:positionH>
            <wp:positionV relativeFrom="page">
              <wp:posOffset>6486525</wp:posOffset>
            </wp:positionV>
            <wp:extent cx="5760720" cy="8009255"/>
            <wp:effectExtent l="0" t="0" r="0" b="0"/>
            <wp:wrapNone/>
            <wp:docPr id="31836910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A11">
        <w:rPr>
          <w:rFonts w:ascii="Garamond" w:hAnsi="Garamond"/>
        </w:rPr>
        <w:t>Obavijest o izbor</w:t>
      </w:r>
      <w:r w:rsidR="0006146E">
        <w:rPr>
          <w:rFonts w:ascii="Garamond" w:hAnsi="Garamond"/>
        </w:rPr>
        <w:t>u</w:t>
      </w:r>
      <w:r w:rsidR="006922D3">
        <w:rPr>
          <w:rFonts w:ascii="Garamond" w:hAnsi="Garamond"/>
        </w:rPr>
        <w:t xml:space="preserve"> kandidata objavljena je </w:t>
      </w:r>
      <w:r w:rsidR="008D7A11" w:rsidRPr="008D7A11">
        <w:rPr>
          <w:rFonts w:ascii="Garamond" w:hAnsi="Garamond"/>
        </w:rPr>
        <w:t>na mrežnoj stranici škole</w:t>
      </w:r>
      <w:r w:rsidR="00EB1725" w:rsidRPr="00EB1725">
        <w:t xml:space="preserve"> </w:t>
      </w:r>
      <w:hyperlink r:id="rId9" w:history="1">
        <w:r w:rsidR="00EB1725" w:rsidRPr="009471C2">
          <w:rPr>
            <w:rStyle w:val="Hiperveza"/>
            <w:rFonts w:ascii="Garamond" w:hAnsi="Garamond"/>
          </w:rPr>
          <w:t>https://os-amihanovica-petrovsko.skole.hr/kontakt/</w:t>
        </w:r>
      </w:hyperlink>
    </w:p>
    <w:p w14:paraId="4E0DC4EC" w14:textId="2C4539E1" w:rsidR="00265DAC" w:rsidRDefault="008D7A11" w:rsidP="00513D2F">
      <w:pPr>
        <w:jc w:val="both"/>
        <w:rPr>
          <w:rFonts w:ascii="Garamond" w:hAnsi="Garamond"/>
        </w:rPr>
      </w:pPr>
      <w:r w:rsidRPr="008D7A11">
        <w:rPr>
          <w:rFonts w:ascii="Garamond" w:hAnsi="Garamond"/>
        </w:rPr>
        <w:t xml:space="preserve"> u rubrici „ZAPOŠLJAVANJE“ i oglasnoj ploči Škole.</w:t>
      </w:r>
    </w:p>
    <w:p w14:paraId="0148673B" w14:textId="4AE976E8" w:rsidR="007E77A1" w:rsidRDefault="007E77A1" w:rsidP="00513D2F">
      <w:pPr>
        <w:jc w:val="both"/>
        <w:rPr>
          <w:rFonts w:ascii="Garamond" w:hAnsi="Garamond"/>
        </w:rPr>
      </w:pPr>
    </w:p>
    <w:p w14:paraId="51ACFF93" w14:textId="3F9E6137" w:rsidR="007E77A1" w:rsidRPr="00B8547B" w:rsidRDefault="007E77A1" w:rsidP="00513D2F">
      <w:pPr>
        <w:jc w:val="both"/>
        <w:rPr>
          <w:rFonts w:ascii="Garamond" w:hAnsi="Garamond"/>
        </w:rPr>
      </w:pPr>
    </w:p>
    <w:p w14:paraId="74D58CA2" w14:textId="50559266" w:rsidR="00265DAC" w:rsidRPr="00B8547B" w:rsidRDefault="00265DAC" w:rsidP="00441EF3">
      <w:pPr>
        <w:jc w:val="both"/>
        <w:rPr>
          <w:rFonts w:ascii="Garamond" w:hAnsi="Garamond"/>
        </w:rPr>
      </w:pPr>
      <w:r w:rsidRPr="00B8547B">
        <w:rPr>
          <w:rFonts w:ascii="Garamond" w:hAnsi="Garamond"/>
        </w:rPr>
        <w:t xml:space="preserve">                                                                                                                   RAVNATELJICA:</w:t>
      </w:r>
    </w:p>
    <w:p w14:paraId="3F810D2D" w14:textId="77777777" w:rsidR="00265DAC" w:rsidRPr="00B8547B" w:rsidRDefault="00265DAC" w:rsidP="00441EF3">
      <w:pPr>
        <w:jc w:val="both"/>
        <w:rPr>
          <w:rFonts w:ascii="Garamond" w:hAnsi="Garamond"/>
        </w:rPr>
      </w:pPr>
      <w:r w:rsidRPr="00B8547B">
        <w:rPr>
          <w:rFonts w:ascii="Garamond" w:hAnsi="Garamond"/>
        </w:rPr>
        <w:t xml:space="preserve">                                                                                                       Andri</w:t>
      </w:r>
      <w:bookmarkStart w:id="0" w:name="page1"/>
      <w:bookmarkEnd w:id="0"/>
      <w:r w:rsidR="00526BDD">
        <w:rPr>
          <w:rFonts w:ascii="Garamond" w:hAnsi="Garamond"/>
        </w:rPr>
        <w:t xml:space="preserve">jana </w:t>
      </w:r>
      <w:proofErr w:type="spellStart"/>
      <w:r w:rsidR="00526BDD">
        <w:rPr>
          <w:rFonts w:ascii="Garamond" w:hAnsi="Garamond"/>
        </w:rPr>
        <w:t>Osredečki</w:t>
      </w:r>
      <w:proofErr w:type="spellEnd"/>
      <w:r w:rsidR="00526BDD">
        <w:rPr>
          <w:rFonts w:ascii="Garamond" w:hAnsi="Garamond"/>
        </w:rPr>
        <w:t>, mag.prim.educ.</w:t>
      </w:r>
    </w:p>
    <w:p w14:paraId="54E34798" w14:textId="77777777" w:rsidR="00441EF3" w:rsidRPr="00B8547B" w:rsidRDefault="00441EF3" w:rsidP="00441EF3">
      <w:pPr>
        <w:rPr>
          <w:rFonts w:ascii="Garamond" w:hAnsi="Garamond"/>
        </w:rPr>
      </w:pPr>
      <w:r w:rsidRPr="00B8547B">
        <w:rPr>
          <w:rFonts w:ascii="Garamond" w:hAnsi="Garamond"/>
        </w:rPr>
        <w:t xml:space="preserve">                 </w:t>
      </w:r>
    </w:p>
    <w:p w14:paraId="2E3E80AA" w14:textId="77777777" w:rsidR="009B348A" w:rsidRDefault="009B348A"/>
    <w:p w14:paraId="2EDAC98F" w14:textId="77777777" w:rsidR="00441EF3" w:rsidRDefault="00441EF3"/>
    <w:sectPr w:rsidR="00441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C3596"/>
    <w:multiLevelType w:val="hybridMultilevel"/>
    <w:tmpl w:val="7E7E1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57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F3"/>
    <w:rsid w:val="0002082B"/>
    <w:rsid w:val="00046B7A"/>
    <w:rsid w:val="0006146E"/>
    <w:rsid w:val="000C234A"/>
    <w:rsid w:val="000D0C5D"/>
    <w:rsid w:val="000D5F04"/>
    <w:rsid w:val="000E7815"/>
    <w:rsid w:val="0020705B"/>
    <w:rsid w:val="002324DF"/>
    <w:rsid w:val="0023566A"/>
    <w:rsid w:val="0024096A"/>
    <w:rsid w:val="00253448"/>
    <w:rsid w:val="00265DAC"/>
    <w:rsid w:val="003D50BB"/>
    <w:rsid w:val="003D7C30"/>
    <w:rsid w:val="003E283B"/>
    <w:rsid w:val="0042571A"/>
    <w:rsid w:val="00441EF3"/>
    <w:rsid w:val="0047196E"/>
    <w:rsid w:val="00513D2F"/>
    <w:rsid w:val="00526BDD"/>
    <w:rsid w:val="005B001A"/>
    <w:rsid w:val="00615A51"/>
    <w:rsid w:val="00647EE5"/>
    <w:rsid w:val="00685438"/>
    <w:rsid w:val="006922D3"/>
    <w:rsid w:val="00692613"/>
    <w:rsid w:val="006A252C"/>
    <w:rsid w:val="006B2660"/>
    <w:rsid w:val="006C02C8"/>
    <w:rsid w:val="006F6CC0"/>
    <w:rsid w:val="00757C3F"/>
    <w:rsid w:val="007E77A1"/>
    <w:rsid w:val="00812A71"/>
    <w:rsid w:val="00850DCA"/>
    <w:rsid w:val="008D7A11"/>
    <w:rsid w:val="008F0AF6"/>
    <w:rsid w:val="0097304F"/>
    <w:rsid w:val="009B2DA5"/>
    <w:rsid w:val="009B348A"/>
    <w:rsid w:val="009E3E83"/>
    <w:rsid w:val="00A76CAA"/>
    <w:rsid w:val="00AC3F86"/>
    <w:rsid w:val="00AF57B1"/>
    <w:rsid w:val="00B24082"/>
    <w:rsid w:val="00B52A99"/>
    <w:rsid w:val="00B7572A"/>
    <w:rsid w:val="00B8547B"/>
    <w:rsid w:val="00C40E0E"/>
    <w:rsid w:val="00C76ECE"/>
    <w:rsid w:val="00D2686C"/>
    <w:rsid w:val="00D603D6"/>
    <w:rsid w:val="00DC4801"/>
    <w:rsid w:val="00DD2200"/>
    <w:rsid w:val="00DE0BB6"/>
    <w:rsid w:val="00E50616"/>
    <w:rsid w:val="00EB1725"/>
    <w:rsid w:val="00EB1CED"/>
    <w:rsid w:val="00F6192C"/>
    <w:rsid w:val="00F7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EA6C"/>
  <w15:docId w15:val="{5161BBCE-D8F9-4BC6-9455-598246A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1EF3"/>
    <w:pPr>
      <w:spacing w:after="160"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1EF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04F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B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s-amihanovica-petrovsko.skole.hr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amihanovica-petrovsko.skole.hr/kontakt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osoba1</cp:lastModifiedBy>
  <cp:revision>21</cp:revision>
  <cp:lastPrinted>2023-11-06T08:00:00Z</cp:lastPrinted>
  <dcterms:created xsi:type="dcterms:W3CDTF">2024-03-22T08:47:00Z</dcterms:created>
  <dcterms:modified xsi:type="dcterms:W3CDTF">2024-10-04T11:00:00Z</dcterms:modified>
</cp:coreProperties>
</file>