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2EB" w:rsidRDefault="003172EB" w:rsidP="003172EB">
      <w:pPr>
        <w:rPr>
          <w:rFonts w:cstheme="minorHAnsi"/>
          <w:b/>
        </w:rPr>
      </w:pPr>
    </w:p>
    <w:p w:rsidR="003172EB" w:rsidRDefault="003172EB" w:rsidP="003172EB">
      <w:pPr>
        <w:rPr>
          <w:rFonts w:cstheme="minorHAnsi"/>
          <w:b/>
        </w:rPr>
      </w:pPr>
      <w:r>
        <w:rPr>
          <w:rFonts w:cstheme="minorHAnsi"/>
          <w:b/>
        </w:rPr>
        <w:t>OŠ ANTUNA MIHANOVIĆA PETROVSKO                     Broj RKP-a :15874</w:t>
      </w:r>
    </w:p>
    <w:p w:rsidR="003172EB" w:rsidRDefault="003172EB" w:rsidP="003172EB">
      <w:pPr>
        <w:rPr>
          <w:rFonts w:cstheme="minorHAnsi"/>
          <w:b/>
        </w:rPr>
      </w:pPr>
      <w:r>
        <w:rPr>
          <w:rFonts w:cstheme="minorHAnsi"/>
          <w:b/>
        </w:rPr>
        <w:t>PETROVSKO 58                                                                 Matični broj: 3079538</w:t>
      </w:r>
    </w:p>
    <w:p w:rsidR="003172EB" w:rsidRDefault="003172EB" w:rsidP="003172EB">
      <w:pPr>
        <w:rPr>
          <w:rFonts w:cstheme="minorHAnsi"/>
          <w:b/>
        </w:rPr>
      </w:pPr>
      <w:r>
        <w:rPr>
          <w:rFonts w:cstheme="minorHAnsi"/>
          <w:b/>
        </w:rPr>
        <w:t>49234 PETROVSKO                                                           OIB:29768513109</w:t>
      </w:r>
    </w:p>
    <w:p w:rsidR="003172EB" w:rsidRDefault="003172EB" w:rsidP="003172EB">
      <w:pPr>
        <w:rPr>
          <w:rFonts w:cstheme="minorHAnsi"/>
          <w:b/>
        </w:rPr>
      </w:pPr>
      <w:r>
        <w:rPr>
          <w:rFonts w:cstheme="minorHAnsi"/>
          <w:b/>
        </w:rPr>
        <w:t>Razina 31                                                                            Šifra djelatnosti prema NKD:8520</w:t>
      </w:r>
    </w:p>
    <w:p w:rsidR="003172EB" w:rsidRDefault="003172EB" w:rsidP="003172EB">
      <w:pPr>
        <w:rPr>
          <w:rFonts w:cstheme="minorHAnsi"/>
          <w:b/>
        </w:rPr>
      </w:pPr>
      <w:r>
        <w:rPr>
          <w:rFonts w:cstheme="minorHAnsi"/>
          <w:b/>
        </w:rPr>
        <w:t>Razdjel:</w:t>
      </w:r>
    </w:p>
    <w:p w:rsidR="003172EB" w:rsidRDefault="003172EB" w:rsidP="003172EB">
      <w:pPr>
        <w:rPr>
          <w:rFonts w:cstheme="minorHAnsi"/>
          <w:b/>
        </w:rPr>
      </w:pPr>
      <w:r>
        <w:rPr>
          <w:rFonts w:cstheme="minorHAnsi"/>
          <w:b/>
        </w:rPr>
        <w:t>IBAN:HR5623600001101391973</w:t>
      </w:r>
    </w:p>
    <w:p w:rsidR="003172EB" w:rsidRDefault="003172EB" w:rsidP="003172EB">
      <w:pPr>
        <w:rPr>
          <w:rFonts w:cstheme="minorHAnsi"/>
          <w:b/>
        </w:rPr>
      </w:pPr>
    </w:p>
    <w:p w:rsidR="003172EB" w:rsidRDefault="003172EB" w:rsidP="003172EB">
      <w:pPr>
        <w:rPr>
          <w:rFonts w:cstheme="minorHAnsi"/>
        </w:rPr>
      </w:pPr>
    </w:p>
    <w:p w:rsidR="003172EB" w:rsidRDefault="003172EB" w:rsidP="003172EB">
      <w:pPr>
        <w:jc w:val="center"/>
        <w:rPr>
          <w:rFonts w:cstheme="minorHAnsi"/>
          <w:b/>
        </w:rPr>
      </w:pPr>
      <w:r>
        <w:rPr>
          <w:rFonts w:cstheme="minorHAnsi"/>
          <w:b/>
        </w:rPr>
        <w:t>Bilješke uz temeljne financijske izvještaje od</w:t>
      </w:r>
      <w:r w:rsidR="00895D6D">
        <w:rPr>
          <w:rFonts w:cstheme="minorHAnsi"/>
          <w:b/>
        </w:rPr>
        <w:t xml:space="preserve"> </w:t>
      </w:r>
      <w:r>
        <w:rPr>
          <w:rFonts w:cstheme="minorHAnsi"/>
          <w:b/>
        </w:rPr>
        <w:t>01.01.2020.-31.12.2020.</w:t>
      </w:r>
    </w:p>
    <w:p w:rsidR="003172EB" w:rsidRDefault="003172EB" w:rsidP="003172EB">
      <w:pPr>
        <w:jc w:val="center"/>
        <w:rPr>
          <w:rFonts w:cstheme="minorHAnsi"/>
        </w:rPr>
      </w:pPr>
    </w:p>
    <w:p w:rsidR="003172EB" w:rsidRDefault="003172EB" w:rsidP="003172EB">
      <w:pPr>
        <w:rPr>
          <w:rFonts w:cstheme="minorHAnsi"/>
        </w:rPr>
      </w:pPr>
    </w:p>
    <w:p w:rsidR="003172EB" w:rsidRDefault="003172EB" w:rsidP="003172EB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Bilješka br. 1</w:t>
      </w:r>
    </w:p>
    <w:p w:rsidR="003172EB" w:rsidRDefault="003172EB" w:rsidP="003172EB">
      <w:pPr>
        <w:rPr>
          <w:rFonts w:eastAsia="Times New Roman" w:cstheme="minorHAnsi"/>
          <w:b/>
          <w:sz w:val="20"/>
          <w:szCs w:val="20"/>
          <w:lang w:eastAsia="hr-HR"/>
        </w:rPr>
      </w:pPr>
      <w:r>
        <w:rPr>
          <w:rFonts w:eastAsia="Times New Roman" w:cstheme="minorHAnsi"/>
          <w:b/>
          <w:sz w:val="20"/>
          <w:szCs w:val="20"/>
          <w:lang w:eastAsia="hr-HR"/>
        </w:rPr>
        <w:t>Popis sudskih sporova u tijeku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94"/>
        <w:gridCol w:w="1294"/>
        <w:gridCol w:w="1294"/>
        <w:gridCol w:w="1295"/>
        <w:gridCol w:w="1330"/>
      </w:tblGrid>
      <w:tr w:rsidR="00457588" w:rsidTr="00457588">
        <w:tc>
          <w:tcPr>
            <w:tcW w:w="1294" w:type="dxa"/>
          </w:tcPr>
          <w:p w:rsidR="00457588" w:rsidRDefault="00457588" w:rsidP="003172EB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REDNI BR.</w:t>
            </w:r>
          </w:p>
        </w:tc>
        <w:tc>
          <w:tcPr>
            <w:tcW w:w="1294" w:type="dxa"/>
          </w:tcPr>
          <w:p w:rsidR="00457588" w:rsidRDefault="00895D6D" w:rsidP="003172EB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TUŽITELJ</w:t>
            </w:r>
          </w:p>
        </w:tc>
        <w:tc>
          <w:tcPr>
            <w:tcW w:w="1294" w:type="dxa"/>
          </w:tcPr>
          <w:p w:rsidR="00457588" w:rsidRDefault="00457588" w:rsidP="003172EB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TUŽENIK</w:t>
            </w:r>
          </w:p>
        </w:tc>
        <w:tc>
          <w:tcPr>
            <w:tcW w:w="1295" w:type="dxa"/>
          </w:tcPr>
          <w:p w:rsidR="00457588" w:rsidRDefault="00457588" w:rsidP="003172EB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SAŽETI OPIS SPORA</w:t>
            </w:r>
          </w:p>
        </w:tc>
        <w:tc>
          <w:tcPr>
            <w:tcW w:w="1330" w:type="dxa"/>
          </w:tcPr>
          <w:p w:rsidR="00457588" w:rsidRDefault="00457588" w:rsidP="003172EB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Procjena financijskog učinka</w:t>
            </w:r>
          </w:p>
        </w:tc>
      </w:tr>
      <w:tr w:rsidR="00457588" w:rsidTr="00457588">
        <w:tc>
          <w:tcPr>
            <w:tcW w:w="1294" w:type="dxa"/>
          </w:tcPr>
          <w:p w:rsidR="00457588" w:rsidRDefault="00457588" w:rsidP="003172EB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1294" w:type="dxa"/>
          </w:tcPr>
          <w:p w:rsidR="00457588" w:rsidRDefault="00457588" w:rsidP="003172EB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R.M fizička osoba</w:t>
            </w:r>
          </w:p>
        </w:tc>
        <w:tc>
          <w:tcPr>
            <w:tcW w:w="1294" w:type="dxa"/>
          </w:tcPr>
          <w:p w:rsidR="00457588" w:rsidRDefault="00457588" w:rsidP="003172EB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OŠ Antuna Mihanovića Petrovsko</w:t>
            </w:r>
          </w:p>
        </w:tc>
        <w:tc>
          <w:tcPr>
            <w:tcW w:w="1295" w:type="dxa"/>
          </w:tcPr>
          <w:p w:rsidR="00457588" w:rsidRDefault="00457588" w:rsidP="003172EB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Radni spor zbog prijema u radni odnos</w:t>
            </w:r>
          </w:p>
        </w:tc>
        <w:tc>
          <w:tcPr>
            <w:tcW w:w="1330" w:type="dxa"/>
          </w:tcPr>
          <w:p w:rsidR="00457588" w:rsidRPr="00457588" w:rsidRDefault="00BA309B" w:rsidP="00457588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Spor neće imati funkcijskog učinka na poslovanje škole</w:t>
            </w:r>
          </w:p>
        </w:tc>
      </w:tr>
    </w:tbl>
    <w:p w:rsidR="003172EB" w:rsidRDefault="003172EB" w:rsidP="003172EB">
      <w:pPr>
        <w:rPr>
          <w:rFonts w:cstheme="minorHAnsi"/>
          <w:b/>
          <w:sz w:val="20"/>
          <w:szCs w:val="20"/>
        </w:rPr>
      </w:pPr>
    </w:p>
    <w:p w:rsidR="003172EB" w:rsidRDefault="003172EB" w:rsidP="003172EB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Bilješka br. 2</w:t>
      </w:r>
    </w:p>
    <w:p w:rsidR="00457588" w:rsidRPr="00895D6D" w:rsidRDefault="00457588" w:rsidP="003172EB">
      <w:pPr>
        <w:rPr>
          <w:rFonts w:cstheme="minorHAnsi"/>
          <w:sz w:val="20"/>
          <w:szCs w:val="20"/>
        </w:rPr>
      </w:pPr>
      <w:r w:rsidRPr="00895D6D">
        <w:rPr>
          <w:rFonts w:cstheme="minorHAnsi"/>
          <w:sz w:val="20"/>
          <w:szCs w:val="20"/>
        </w:rPr>
        <w:t>Š</w:t>
      </w:r>
      <w:r w:rsidR="00895D6D" w:rsidRPr="00895D6D">
        <w:rPr>
          <w:rFonts w:cstheme="minorHAnsi"/>
          <w:sz w:val="20"/>
          <w:szCs w:val="20"/>
        </w:rPr>
        <w:t>k</w:t>
      </w:r>
      <w:r w:rsidRPr="00895D6D">
        <w:rPr>
          <w:rFonts w:cstheme="minorHAnsi"/>
          <w:sz w:val="20"/>
          <w:szCs w:val="20"/>
        </w:rPr>
        <w:t xml:space="preserve">ola u 2020. godini nije </w:t>
      </w:r>
      <w:r w:rsidR="00895D6D" w:rsidRPr="00895D6D">
        <w:rPr>
          <w:rFonts w:cstheme="minorHAnsi"/>
          <w:sz w:val="20"/>
          <w:szCs w:val="20"/>
        </w:rPr>
        <w:t>p</w:t>
      </w:r>
      <w:r w:rsidRPr="00895D6D">
        <w:rPr>
          <w:rFonts w:cstheme="minorHAnsi"/>
          <w:sz w:val="20"/>
          <w:szCs w:val="20"/>
        </w:rPr>
        <w:t>otpisala ugovor ili zadužnicu koja bi mogla postati obveza odnosno teret za financijski plan u narednim godinama.</w:t>
      </w:r>
    </w:p>
    <w:p w:rsidR="00457588" w:rsidRDefault="00457588" w:rsidP="003172EB">
      <w:pPr>
        <w:rPr>
          <w:rFonts w:cstheme="minorHAnsi"/>
          <w:b/>
          <w:sz w:val="20"/>
          <w:szCs w:val="20"/>
        </w:rPr>
      </w:pPr>
    </w:p>
    <w:p w:rsidR="00AA07D4" w:rsidRDefault="00AA07D4" w:rsidP="003172EB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Bilješka br</w:t>
      </w:r>
      <w:r w:rsidR="006B7274">
        <w:rPr>
          <w:rFonts w:cstheme="minorHAnsi"/>
          <w:b/>
          <w:sz w:val="20"/>
          <w:szCs w:val="20"/>
        </w:rPr>
        <w:t xml:space="preserve">.3 </w:t>
      </w:r>
    </w:p>
    <w:p w:rsidR="00AA07D4" w:rsidRDefault="00AA07D4" w:rsidP="003172EB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Bilanca AOP 031</w:t>
      </w:r>
    </w:p>
    <w:p w:rsidR="00AA07D4" w:rsidRDefault="00AA07D4" w:rsidP="003172EB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Knjige </w:t>
      </w:r>
    </w:p>
    <w:p w:rsidR="00AA07D4" w:rsidRPr="00AA07D4" w:rsidRDefault="00AA07D4" w:rsidP="003172EB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U srpnju 2020.godine škola je provela jednostavnu nabavu za školsk</w:t>
      </w:r>
      <w:r w:rsidR="006B7274">
        <w:rPr>
          <w:rFonts w:cstheme="minorHAnsi"/>
          <w:sz w:val="20"/>
          <w:szCs w:val="20"/>
        </w:rPr>
        <w:t>ih</w:t>
      </w:r>
      <w:r>
        <w:rPr>
          <w:rFonts w:cstheme="minorHAnsi"/>
          <w:sz w:val="20"/>
          <w:szCs w:val="20"/>
        </w:rPr>
        <w:t xml:space="preserve"> udžbenike. Za školsku knjižnicu </w:t>
      </w:r>
      <w:r w:rsidR="00895D6D">
        <w:rPr>
          <w:rFonts w:cstheme="minorHAnsi"/>
          <w:sz w:val="20"/>
          <w:szCs w:val="20"/>
        </w:rPr>
        <w:t xml:space="preserve">ujedno je </w:t>
      </w:r>
      <w:r>
        <w:rPr>
          <w:rFonts w:cstheme="minorHAnsi"/>
          <w:sz w:val="20"/>
          <w:szCs w:val="20"/>
        </w:rPr>
        <w:t>nabavljeno lektire</w:t>
      </w:r>
      <w:r w:rsidR="006B7274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u vrijednosti za 1.500,00 kn.</w:t>
      </w:r>
    </w:p>
    <w:p w:rsidR="00AA07D4" w:rsidRDefault="00AA07D4" w:rsidP="00AA07D4">
      <w:pPr>
        <w:rPr>
          <w:rFonts w:cstheme="minorHAnsi"/>
          <w:b/>
          <w:sz w:val="20"/>
          <w:szCs w:val="20"/>
        </w:rPr>
      </w:pPr>
    </w:p>
    <w:p w:rsidR="00AA07D4" w:rsidRDefault="00AA07D4" w:rsidP="00AA07D4">
      <w:pPr>
        <w:rPr>
          <w:rFonts w:cstheme="minorHAnsi"/>
          <w:b/>
          <w:sz w:val="20"/>
          <w:szCs w:val="20"/>
        </w:rPr>
      </w:pPr>
    </w:p>
    <w:p w:rsidR="00AA07D4" w:rsidRDefault="00AA07D4" w:rsidP="00AA07D4">
      <w:pPr>
        <w:rPr>
          <w:rFonts w:cstheme="minorHAnsi"/>
          <w:b/>
          <w:sz w:val="20"/>
          <w:szCs w:val="20"/>
        </w:rPr>
      </w:pPr>
    </w:p>
    <w:p w:rsidR="00AA07D4" w:rsidRDefault="00AA07D4" w:rsidP="00AA07D4">
      <w:pPr>
        <w:rPr>
          <w:rFonts w:cstheme="minorHAnsi"/>
          <w:b/>
          <w:sz w:val="20"/>
          <w:szCs w:val="20"/>
        </w:rPr>
      </w:pPr>
    </w:p>
    <w:p w:rsidR="00AA07D4" w:rsidRDefault="00AA07D4" w:rsidP="00AA07D4">
      <w:pPr>
        <w:rPr>
          <w:rFonts w:cstheme="minorHAnsi"/>
          <w:b/>
          <w:sz w:val="20"/>
          <w:szCs w:val="20"/>
        </w:rPr>
      </w:pPr>
    </w:p>
    <w:p w:rsidR="00AA07D4" w:rsidRDefault="00AA07D4" w:rsidP="00AA07D4">
      <w:pPr>
        <w:rPr>
          <w:rFonts w:cstheme="minorHAnsi"/>
          <w:b/>
          <w:sz w:val="20"/>
          <w:szCs w:val="20"/>
        </w:rPr>
      </w:pPr>
    </w:p>
    <w:p w:rsidR="00AA07D4" w:rsidRDefault="00AA07D4" w:rsidP="00AA07D4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lastRenderedPageBreak/>
        <w:t>Bilješka br. 4</w:t>
      </w:r>
    </w:p>
    <w:p w:rsidR="00AA07D4" w:rsidRDefault="00AA07D4" w:rsidP="003172EB">
      <w:pPr>
        <w:rPr>
          <w:rFonts w:cstheme="minorHAnsi"/>
          <w:b/>
          <w:sz w:val="20"/>
          <w:szCs w:val="20"/>
        </w:rPr>
      </w:pPr>
    </w:p>
    <w:p w:rsidR="003172EB" w:rsidRDefault="003172EB" w:rsidP="003172EB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Bilanca AOP 052 </w:t>
      </w:r>
    </w:p>
    <w:p w:rsidR="003172EB" w:rsidRDefault="003172EB" w:rsidP="003172EB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Građevinski objekti u pripremi</w:t>
      </w:r>
    </w:p>
    <w:p w:rsidR="003172EB" w:rsidRDefault="00AA07D4" w:rsidP="00AA07D4">
      <w:pPr>
        <w:spacing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sz w:val="20"/>
          <w:szCs w:val="20"/>
        </w:rPr>
        <w:t>Povećanje iznosa s  obzirom na lanjsku godinu odnosi se na proveden</w:t>
      </w:r>
      <w:r w:rsidR="00092282">
        <w:rPr>
          <w:rFonts w:cstheme="minorHAnsi"/>
          <w:sz w:val="20"/>
          <w:szCs w:val="20"/>
        </w:rPr>
        <w:t>i</w:t>
      </w:r>
      <w:r>
        <w:rPr>
          <w:rFonts w:cstheme="minorHAnsi"/>
          <w:sz w:val="20"/>
          <w:szCs w:val="20"/>
        </w:rPr>
        <w:t xml:space="preserve"> postupak jednostavne nabave u iznosu od 240.000 kn za  izmjenu</w:t>
      </w:r>
      <w:r w:rsidR="003172EB">
        <w:rPr>
          <w:rFonts w:eastAsia="Times New Roman" w:cstheme="minorHAnsi"/>
          <w:sz w:val="20"/>
          <w:szCs w:val="20"/>
          <w:lang w:eastAsia="hr-HR"/>
        </w:rPr>
        <w:t xml:space="preserve"> projektn</w:t>
      </w:r>
      <w:r>
        <w:rPr>
          <w:rFonts w:eastAsia="Times New Roman" w:cstheme="minorHAnsi"/>
          <w:sz w:val="20"/>
          <w:szCs w:val="20"/>
          <w:lang w:eastAsia="hr-HR"/>
        </w:rPr>
        <w:t>e</w:t>
      </w:r>
      <w:r w:rsidR="003172EB">
        <w:rPr>
          <w:rFonts w:eastAsia="Times New Roman" w:cstheme="minorHAnsi"/>
          <w:sz w:val="20"/>
          <w:szCs w:val="20"/>
          <w:lang w:eastAsia="hr-HR"/>
        </w:rPr>
        <w:t xml:space="preserve"> dokumentacij</w:t>
      </w:r>
      <w:r>
        <w:rPr>
          <w:rFonts w:eastAsia="Times New Roman" w:cstheme="minorHAnsi"/>
          <w:sz w:val="20"/>
          <w:szCs w:val="20"/>
          <w:lang w:eastAsia="hr-HR"/>
        </w:rPr>
        <w:t>e</w:t>
      </w:r>
      <w:r w:rsidR="003172EB">
        <w:rPr>
          <w:rFonts w:eastAsia="Times New Roman" w:cstheme="minorHAnsi"/>
          <w:sz w:val="20"/>
          <w:szCs w:val="20"/>
          <w:lang w:eastAsia="hr-HR"/>
        </w:rPr>
        <w:t xml:space="preserve"> za izgradnju športske dvorane i dogradnju škole.</w:t>
      </w:r>
      <w:r>
        <w:rPr>
          <w:rFonts w:cstheme="minorHAnsi"/>
          <w:b/>
          <w:sz w:val="20"/>
          <w:szCs w:val="20"/>
        </w:rPr>
        <w:t xml:space="preserve"> </w:t>
      </w:r>
    </w:p>
    <w:p w:rsidR="00AA07D4" w:rsidRDefault="00AA07D4" w:rsidP="003172EB">
      <w:pPr>
        <w:rPr>
          <w:rFonts w:cstheme="minorHAnsi"/>
          <w:b/>
          <w:sz w:val="20"/>
          <w:szCs w:val="20"/>
        </w:rPr>
      </w:pPr>
    </w:p>
    <w:p w:rsidR="00AA07D4" w:rsidRDefault="00AA07D4" w:rsidP="00AA07D4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Bilješka br.5</w:t>
      </w:r>
    </w:p>
    <w:p w:rsidR="003172EB" w:rsidRDefault="003172EB" w:rsidP="003172EB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Bilanca AOP 08</w:t>
      </w:r>
      <w:r w:rsidR="00AA07D4">
        <w:rPr>
          <w:rFonts w:cstheme="minorHAnsi"/>
          <w:b/>
          <w:sz w:val="20"/>
          <w:szCs w:val="20"/>
        </w:rPr>
        <w:t>1</w:t>
      </w:r>
      <w:r>
        <w:rPr>
          <w:rFonts w:cstheme="minorHAnsi"/>
          <w:b/>
          <w:sz w:val="20"/>
          <w:szCs w:val="20"/>
        </w:rPr>
        <w:t xml:space="preserve"> </w:t>
      </w:r>
    </w:p>
    <w:p w:rsidR="003172EB" w:rsidRDefault="003172EB" w:rsidP="003172EB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Ostala potraživanja</w:t>
      </w:r>
    </w:p>
    <w:p w:rsidR="003172EB" w:rsidRDefault="003172EB" w:rsidP="003172EB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Iznosi potraživanja  odnose se na potraživanje za refundaciju </w:t>
      </w:r>
      <w:r w:rsidR="00CE6E67">
        <w:rPr>
          <w:rFonts w:cstheme="minorHAnsi"/>
          <w:sz w:val="20"/>
          <w:szCs w:val="20"/>
        </w:rPr>
        <w:t>bolovanja preko HZZO-a.</w:t>
      </w:r>
    </w:p>
    <w:p w:rsidR="00CE6E67" w:rsidRDefault="00CE6E67" w:rsidP="00CE6E67">
      <w:pPr>
        <w:rPr>
          <w:rFonts w:cstheme="minorHAnsi"/>
          <w:b/>
          <w:sz w:val="20"/>
          <w:szCs w:val="20"/>
        </w:rPr>
      </w:pPr>
    </w:p>
    <w:p w:rsidR="00CE6E67" w:rsidRDefault="00CE6E67" w:rsidP="00CE6E67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Bilješka br.6</w:t>
      </w:r>
    </w:p>
    <w:p w:rsidR="003172EB" w:rsidRDefault="003172EB" w:rsidP="003172EB">
      <w:pPr>
        <w:rPr>
          <w:rFonts w:cstheme="minorHAnsi"/>
          <w:sz w:val="20"/>
          <w:szCs w:val="20"/>
        </w:rPr>
      </w:pPr>
    </w:p>
    <w:p w:rsidR="003172EB" w:rsidRDefault="003172EB" w:rsidP="003172EB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Bilanca AOP 16</w:t>
      </w:r>
      <w:r w:rsidR="00CE6E67">
        <w:rPr>
          <w:rFonts w:cstheme="minorHAnsi"/>
          <w:b/>
          <w:sz w:val="20"/>
          <w:szCs w:val="20"/>
        </w:rPr>
        <w:t>4</w:t>
      </w:r>
    </w:p>
    <w:p w:rsidR="003172EB" w:rsidRDefault="003172EB" w:rsidP="003172EB">
      <w:pPr>
        <w:spacing w:line="240" w:lineRule="auto"/>
        <w:rPr>
          <w:rFonts w:eastAsia="Times New Roman" w:cstheme="minorHAnsi"/>
          <w:sz w:val="20"/>
          <w:szCs w:val="20"/>
          <w:lang w:eastAsia="hr-HR"/>
        </w:rPr>
      </w:pPr>
      <w:r>
        <w:rPr>
          <w:rFonts w:eastAsia="Times New Roman" w:cstheme="minorHAnsi"/>
          <w:sz w:val="20"/>
          <w:szCs w:val="20"/>
          <w:lang w:eastAsia="hr-HR"/>
        </w:rPr>
        <w:t>Kontinuirani rashodi budućih razdoblja</w:t>
      </w:r>
    </w:p>
    <w:p w:rsidR="003172EB" w:rsidRDefault="003172EB" w:rsidP="003172EB">
      <w:pPr>
        <w:spacing w:line="240" w:lineRule="auto"/>
        <w:rPr>
          <w:rFonts w:eastAsia="Times New Roman" w:cstheme="minorHAnsi"/>
          <w:sz w:val="20"/>
          <w:szCs w:val="20"/>
          <w:lang w:eastAsia="hr-HR"/>
        </w:rPr>
      </w:pPr>
    </w:p>
    <w:p w:rsidR="003172EB" w:rsidRDefault="003172EB" w:rsidP="003172EB">
      <w:pPr>
        <w:spacing w:line="240" w:lineRule="auto"/>
        <w:rPr>
          <w:rFonts w:eastAsia="Times New Roman" w:cstheme="minorHAnsi"/>
          <w:sz w:val="20"/>
          <w:szCs w:val="20"/>
          <w:lang w:eastAsia="hr-HR"/>
        </w:rPr>
      </w:pPr>
      <w:r>
        <w:rPr>
          <w:rFonts w:eastAsia="Times New Roman" w:cstheme="minorHAnsi"/>
          <w:sz w:val="20"/>
          <w:szCs w:val="20"/>
          <w:lang w:eastAsia="hr-HR"/>
        </w:rPr>
        <w:t>Rashodi se odnose na plaće za mjesec prosinac koje su isplaćene u mjesecu siječnju 202</w:t>
      </w:r>
      <w:r w:rsidR="00CE6E67">
        <w:rPr>
          <w:rFonts w:eastAsia="Times New Roman" w:cstheme="minorHAnsi"/>
          <w:sz w:val="20"/>
          <w:szCs w:val="20"/>
          <w:lang w:eastAsia="hr-HR"/>
        </w:rPr>
        <w:t>1</w:t>
      </w:r>
      <w:r>
        <w:rPr>
          <w:rFonts w:eastAsia="Times New Roman" w:cstheme="minorHAnsi"/>
          <w:sz w:val="20"/>
          <w:szCs w:val="20"/>
          <w:lang w:eastAsia="hr-HR"/>
        </w:rPr>
        <w:t>.godine.</w:t>
      </w:r>
    </w:p>
    <w:p w:rsidR="003172EB" w:rsidRDefault="003172EB" w:rsidP="003172EB">
      <w:pPr>
        <w:rPr>
          <w:rFonts w:cstheme="minorHAnsi"/>
          <w:sz w:val="20"/>
          <w:szCs w:val="20"/>
        </w:rPr>
      </w:pPr>
    </w:p>
    <w:p w:rsidR="003172EB" w:rsidRDefault="003172EB" w:rsidP="003172EB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Bilanca AOP 23</w:t>
      </w:r>
      <w:r w:rsidR="00CE6E67">
        <w:rPr>
          <w:rFonts w:cstheme="minorHAnsi"/>
          <w:b/>
          <w:sz w:val="20"/>
          <w:szCs w:val="20"/>
        </w:rPr>
        <w:t>8</w:t>
      </w:r>
    </w:p>
    <w:p w:rsidR="003172EB" w:rsidRDefault="003172EB" w:rsidP="003172EB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Višak prihoda</w:t>
      </w:r>
    </w:p>
    <w:p w:rsidR="003172EB" w:rsidRDefault="003172EB" w:rsidP="003172EB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Višak prihoda poslovanja i manjak prihoda od nefinancijske imovine  korigiran je za  prihode konta  63622 i 67121. Temeljem navedenog postoji odstupanje u odnosu na pozicije PR-RAS-a. po istim kontima.</w:t>
      </w:r>
    </w:p>
    <w:p w:rsidR="00CE6E67" w:rsidRDefault="00CE6E67" w:rsidP="003172EB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Višak prihoda umanjen je zbog nabavke opreme za školsku kuhinju na poziciji 42273 i sitni inventar nabavljen iz „metodološkog“ viš</w:t>
      </w:r>
      <w:r w:rsidR="00092282">
        <w:rPr>
          <w:rFonts w:cstheme="minorHAnsi"/>
          <w:sz w:val="20"/>
          <w:szCs w:val="20"/>
        </w:rPr>
        <w:t>k</w:t>
      </w:r>
      <w:r>
        <w:rPr>
          <w:rFonts w:cstheme="minorHAnsi"/>
          <w:sz w:val="20"/>
          <w:szCs w:val="20"/>
        </w:rPr>
        <w:t>a prihoda od MZOS</w:t>
      </w:r>
      <w:r w:rsidR="00CC3743">
        <w:rPr>
          <w:rFonts w:cstheme="minorHAnsi"/>
          <w:sz w:val="20"/>
          <w:szCs w:val="20"/>
        </w:rPr>
        <w:t xml:space="preserve"> iskazanih u financijskim izvještajima iz 2019. godine.</w:t>
      </w:r>
    </w:p>
    <w:p w:rsidR="003172EB" w:rsidRDefault="003172EB" w:rsidP="003172EB">
      <w:pPr>
        <w:rPr>
          <w:rFonts w:cstheme="minorHAnsi"/>
          <w:b/>
          <w:sz w:val="20"/>
          <w:szCs w:val="20"/>
        </w:rPr>
      </w:pPr>
    </w:p>
    <w:p w:rsidR="003172EB" w:rsidRDefault="003172EB" w:rsidP="003172EB">
      <w:pPr>
        <w:rPr>
          <w:rFonts w:cstheme="minorHAnsi"/>
          <w:b/>
          <w:sz w:val="20"/>
          <w:szCs w:val="20"/>
        </w:rPr>
      </w:pPr>
    </w:p>
    <w:p w:rsidR="003172EB" w:rsidRDefault="003172EB" w:rsidP="003172EB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Bilješka br. </w:t>
      </w:r>
      <w:r w:rsidR="00CC3743">
        <w:rPr>
          <w:rFonts w:cstheme="minorHAnsi"/>
          <w:b/>
          <w:sz w:val="20"/>
          <w:szCs w:val="20"/>
        </w:rPr>
        <w:t>7</w:t>
      </w:r>
    </w:p>
    <w:p w:rsidR="003172EB" w:rsidRDefault="003172EB" w:rsidP="003172EB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Bilanca AOP 244 I 245</w:t>
      </w:r>
    </w:p>
    <w:p w:rsidR="003172EB" w:rsidRDefault="003172EB" w:rsidP="003172EB">
      <w:pPr>
        <w:rPr>
          <w:rFonts w:cstheme="minorHAnsi"/>
          <w:b/>
          <w:sz w:val="20"/>
          <w:szCs w:val="20"/>
        </w:rPr>
      </w:pPr>
      <w:proofErr w:type="spellStart"/>
      <w:r>
        <w:rPr>
          <w:rFonts w:cstheme="minorHAnsi"/>
          <w:b/>
          <w:sz w:val="20"/>
          <w:szCs w:val="20"/>
        </w:rPr>
        <w:t>Izvanbilančni</w:t>
      </w:r>
      <w:proofErr w:type="spellEnd"/>
      <w:r>
        <w:rPr>
          <w:rFonts w:cstheme="minorHAnsi"/>
          <w:b/>
          <w:sz w:val="20"/>
          <w:szCs w:val="20"/>
        </w:rPr>
        <w:t xml:space="preserve">  zapisi</w:t>
      </w:r>
    </w:p>
    <w:p w:rsidR="003172EB" w:rsidRDefault="003172EB" w:rsidP="003172EB">
      <w:pPr>
        <w:rPr>
          <w:rFonts w:cstheme="minorHAnsi"/>
          <w:b/>
          <w:sz w:val="20"/>
          <w:szCs w:val="20"/>
        </w:rPr>
      </w:pPr>
    </w:p>
    <w:p w:rsidR="003172EB" w:rsidRDefault="00CE6E67" w:rsidP="003172EB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Povećanje </w:t>
      </w:r>
      <w:r w:rsidR="00092282">
        <w:rPr>
          <w:rFonts w:cstheme="minorHAnsi"/>
          <w:sz w:val="20"/>
          <w:szCs w:val="20"/>
        </w:rPr>
        <w:t>i</w:t>
      </w:r>
      <w:r w:rsidR="003172EB">
        <w:rPr>
          <w:rFonts w:cstheme="minorHAnsi"/>
          <w:sz w:val="20"/>
          <w:szCs w:val="20"/>
        </w:rPr>
        <w:t>znos</w:t>
      </w:r>
      <w:r>
        <w:rPr>
          <w:rFonts w:cstheme="minorHAnsi"/>
          <w:sz w:val="20"/>
          <w:szCs w:val="20"/>
        </w:rPr>
        <w:t>a</w:t>
      </w:r>
      <w:r w:rsidR="003172EB">
        <w:rPr>
          <w:rFonts w:cstheme="minorHAnsi"/>
          <w:sz w:val="20"/>
          <w:szCs w:val="20"/>
        </w:rPr>
        <w:t xml:space="preserve"> odnosi se na tuđu imovinu  primljenu na korištenje </w:t>
      </w:r>
      <w:r w:rsidR="00092282">
        <w:rPr>
          <w:rFonts w:cstheme="minorHAnsi"/>
          <w:sz w:val="20"/>
          <w:szCs w:val="20"/>
        </w:rPr>
        <w:t xml:space="preserve">od </w:t>
      </w:r>
      <w:r w:rsidR="003172EB">
        <w:rPr>
          <w:rFonts w:cstheme="minorHAnsi"/>
          <w:sz w:val="20"/>
          <w:szCs w:val="20"/>
        </w:rPr>
        <w:t xml:space="preserve">strane MZOS. </w:t>
      </w:r>
      <w:r w:rsidR="00092282">
        <w:rPr>
          <w:rFonts w:cstheme="minorHAnsi"/>
          <w:sz w:val="20"/>
          <w:szCs w:val="20"/>
        </w:rPr>
        <w:t>Primljena su r</w:t>
      </w:r>
      <w:r w:rsidR="003172EB">
        <w:rPr>
          <w:rFonts w:cstheme="minorHAnsi"/>
          <w:sz w:val="20"/>
          <w:szCs w:val="20"/>
        </w:rPr>
        <w:t>ačunala, tableti i projektori za nastavu „Škole za život“.</w:t>
      </w:r>
    </w:p>
    <w:p w:rsidR="003172EB" w:rsidRDefault="003172EB" w:rsidP="003172EB">
      <w:pPr>
        <w:rPr>
          <w:rFonts w:cstheme="minorHAnsi"/>
          <w:b/>
          <w:sz w:val="20"/>
          <w:szCs w:val="20"/>
        </w:rPr>
      </w:pPr>
    </w:p>
    <w:p w:rsidR="003172EB" w:rsidRDefault="003172EB" w:rsidP="003172EB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Bilješka br.</w:t>
      </w:r>
      <w:r w:rsidR="00CC3743">
        <w:rPr>
          <w:rFonts w:cstheme="minorHAnsi"/>
          <w:b/>
          <w:sz w:val="20"/>
          <w:szCs w:val="20"/>
        </w:rPr>
        <w:t>8</w:t>
      </w:r>
    </w:p>
    <w:p w:rsidR="003172EB" w:rsidRDefault="003172EB" w:rsidP="003172EB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PR-RAS AOP 065</w:t>
      </w:r>
    </w:p>
    <w:p w:rsidR="003172EB" w:rsidRDefault="003172EB" w:rsidP="003172EB">
      <w:pPr>
        <w:spacing w:line="240" w:lineRule="auto"/>
        <w:rPr>
          <w:rFonts w:eastAsia="Times New Roman" w:cstheme="minorHAnsi"/>
          <w:b/>
          <w:sz w:val="20"/>
          <w:szCs w:val="20"/>
          <w:lang w:eastAsia="hr-HR"/>
        </w:rPr>
      </w:pPr>
      <w:r>
        <w:rPr>
          <w:rFonts w:eastAsia="Times New Roman" w:cstheme="minorHAnsi"/>
          <w:b/>
          <w:sz w:val="20"/>
          <w:szCs w:val="20"/>
          <w:lang w:eastAsia="hr-HR"/>
        </w:rPr>
        <w:t>Kapitalne pomoći proračunskim korisnicima iz proračuna koji im nije nadležan</w:t>
      </w:r>
    </w:p>
    <w:p w:rsidR="003172EB" w:rsidRDefault="003172EB" w:rsidP="003172EB">
      <w:pPr>
        <w:spacing w:line="240" w:lineRule="auto"/>
        <w:rPr>
          <w:rFonts w:eastAsia="Times New Roman" w:cstheme="minorHAnsi"/>
          <w:sz w:val="20"/>
          <w:szCs w:val="20"/>
          <w:lang w:eastAsia="hr-HR"/>
        </w:rPr>
      </w:pPr>
    </w:p>
    <w:p w:rsidR="003172EB" w:rsidRDefault="003172EB" w:rsidP="003172EB">
      <w:pPr>
        <w:spacing w:line="240" w:lineRule="auto"/>
        <w:rPr>
          <w:rFonts w:eastAsia="Times New Roman" w:cstheme="minorHAnsi"/>
          <w:sz w:val="20"/>
          <w:szCs w:val="20"/>
          <w:lang w:eastAsia="hr-HR"/>
        </w:rPr>
      </w:pPr>
      <w:r>
        <w:rPr>
          <w:rFonts w:eastAsia="Times New Roman" w:cstheme="minorHAnsi"/>
          <w:sz w:val="20"/>
          <w:szCs w:val="20"/>
          <w:lang w:eastAsia="hr-HR"/>
        </w:rPr>
        <w:t xml:space="preserve">Za </w:t>
      </w:r>
      <w:proofErr w:type="spellStart"/>
      <w:r>
        <w:rPr>
          <w:rFonts w:eastAsia="Times New Roman" w:cstheme="minorHAnsi"/>
          <w:sz w:val="20"/>
          <w:szCs w:val="20"/>
          <w:lang w:eastAsia="hr-HR"/>
        </w:rPr>
        <w:t>šk.god</w:t>
      </w:r>
      <w:proofErr w:type="spellEnd"/>
      <w:r>
        <w:rPr>
          <w:rFonts w:eastAsia="Times New Roman" w:cstheme="minorHAnsi"/>
          <w:sz w:val="20"/>
          <w:szCs w:val="20"/>
          <w:lang w:eastAsia="hr-HR"/>
        </w:rPr>
        <w:t>. 20</w:t>
      </w:r>
      <w:r w:rsidR="00CC3743">
        <w:rPr>
          <w:rFonts w:eastAsia="Times New Roman" w:cstheme="minorHAnsi"/>
          <w:sz w:val="20"/>
          <w:szCs w:val="20"/>
          <w:lang w:eastAsia="hr-HR"/>
        </w:rPr>
        <w:t>20</w:t>
      </w:r>
      <w:r>
        <w:rPr>
          <w:rFonts w:eastAsia="Times New Roman" w:cstheme="minorHAnsi"/>
          <w:sz w:val="20"/>
          <w:szCs w:val="20"/>
          <w:lang w:eastAsia="hr-HR"/>
        </w:rPr>
        <w:t>./202</w:t>
      </w:r>
      <w:r w:rsidR="00CC3743">
        <w:rPr>
          <w:rFonts w:eastAsia="Times New Roman" w:cstheme="minorHAnsi"/>
          <w:sz w:val="20"/>
          <w:szCs w:val="20"/>
          <w:lang w:eastAsia="hr-HR"/>
        </w:rPr>
        <w:t>1</w:t>
      </w:r>
      <w:r>
        <w:rPr>
          <w:rFonts w:eastAsia="Times New Roman" w:cstheme="minorHAnsi"/>
          <w:sz w:val="20"/>
          <w:szCs w:val="20"/>
          <w:lang w:eastAsia="hr-HR"/>
        </w:rPr>
        <w:t>. provedena je jednostavna nabava za  nabavu udžbenika.</w:t>
      </w:r>
    </w:p>
    <w:p w:rsidR="003172EB" w:rsidRDefault="003172EB" w:rsidP="003172EB">
      <w:pPr>
        <w:spacing w:line="240" w:lineRule="auto"/>
        <w:rPr>
          <w:rFonts w:eastAsia="Times New Roman" w:cstheme="minorHAnsi"/>
          <w:sz w:val="20"/>
          <w:szCs w:val="20"/>
          <w:lang w:eastAsia="hr-HR"/>
        </w:rPr>
      </w:pPr>
    </w:p>
    <w:p w:rsidR="00CC3743" w:rsidRDefault="00CC3743" w:rsidP="003172EB">
      <w:pPr>
        <w:rPr>
          <w:rFonts w:cstheme="minorHAnsi"/>
          <w:b/>
          <w:sz w:val="20"/>
          <w:szCs w:val="20"/>
        </w:rPr>
      </w:pPr>
    </w:p>
    <w:p w:rsidR="003172EB" w:rsidRDefault="003172EB" w:rsidP="003172EB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lastRenderedPageBreak/>
        <w:t>Bilješka br.</w:t>
      </w:r>
      <w:r w:rsidR="00CC3743">
        <w:rPr>
          <w:rFonts w:cstheme="minorHAnsi"/>
          <w:b/>
          <w:sz w:val="20"/>
          <w:szCs w:val="20"/>
        </w:rPr>
        <w:t>9</w:t>
      </w:r>
    </w:p>
    <w:p w:rsidR="003172EB" w:rsidRDefault="003172EB" w:rsidP="003172EB">
      <w:pPr>
        <w:spacing w:line="240" w:lineRule="auto"/>
        <w:rPr>
          <w:rFonts w:eastAsia="Times New Roman" w:cstheme="minorHAnsi"/>
          <w:b/>
          <w:sz w:val="20"/>
          <w:szCs w:val="20"/>
          <w:lang w:eastAsia="hr-HR"/>
        </w:rPr>
      </w:pPr>
      <w:r>
        <w:rPr>
          <w:rFonts w:eastAsia="Times New Roman" w:cstheme="minorHAnsi"/>
          <w:b/>
          <w:sz w:val="20"/>
          <w:szCs w:val="20"/>
          <w:lang w:eastAsia="hr-HR"/>
        </w:rPr>
        <w:t>PR-RAS AOP 067</w:t>
      </w:r>
    </w:p>
    <w:p w:rsidR="003172EB" w:rsidRDefault="003172EB" w:rsidP="003172EB">
      <w:pPr>
        <w:spacing w:line="240" w:lineRule="auto"/>
        <w:rPr>
          <w:rFonts w:eastAsia="Times New Roman" w:cstheme="minorHAnsi"/>
          <w:b/>
          <w:sz w:val="20"/>
          <w:szCs w:val="20"/>
          <w:lang w:eastAsia="hr-HR"/>
        </w:rPr>
      </w:pPr>
      <w:r>
        <w:rPr>
          <w:rFonts w:eastAsia="Times New Roman" w:cstheme="minorHAnsi"/>
          <w:b/>
          <w:sz w:val="20"/>
          <w:szCs w:val="20"/>
          <w:lang w:eastAsia="hr-HR"/>
        </w:rPr>
        <w:t>Tekuće pomoći temeljem prijenosa EU sredstava</w:t>
      </w:r>
    </w:p>
    <w:p w:rsidR="003172EB" w:rsidRDefault="003172EB" w:rsidP="003172EB">
      <w:pPr>
        <w:spacing w:line="240" w:lineRule="auto"/>
        <w:rPr>
          <w:rFonts w:eastAsia="Times New Roman" w:cstheme="minorHAnsi"/>
          <w:b/>
          <w:sz w:val="20"/>
          <w:szCs w:val="20"/>
          <w:lang w:eastAsia="hr-HR"/>
        </w:rPr>
      </w:pPr>
    </w:p>
    <w:p w:rsidR="003172EB" w:rsidRDefault="003172EB" w:rsidP="003172EB">
      <w:pPr>
        <w:spacing w:line="240" w:lineRule="auto"/>
        <w:rPr>
          <w:rFonts w:eastAsia="Times New Roman" w:cstheme="minorHAnsi"/>
          <w:sz w:val="20"/>
          <w:szCs w:val="20"/>
          <w:lang w:eastAsia="hr-HR"/>
        </w:rPr>
      </w:pPr>
      <w:r>
        <w:rPr>
          <w:rFonts w:eastAsia="Times New Roman" w:cstheme="minorHAnsi"/>
          <w:sz w:val="20"/>
          <w:szCs w:val="20"/>
          <w:lang w:eastAsia="hr-HR"/>
        </w:rPr>
        <w:t>Za mjeru pripravništva u mjesecu lipnju 2019. godine primljena su sredstva za isplatu plaće i prijevoza za pripravnika –psihologa. Projekt je u cijelosti financiran iz EU sredstava.</w:t>
      </w:r>
      <w:r w:rsidR="00CC3743">
        <w:rPr>
          <w:rFonts w:eastAsia="Times New Roman" w:cstheme="minorHAnsi"/>
          <w:sz w:val="20"/>
          <w:szCs w:val="20"/>
          <w:lang w:eastAsia="hr-HR"/>
        </w:rPr>
        <w:t xml:space="preserve"> U mjesecu srpnju</w:t>
      </w:r>
      <w:r w:rsidR="006B7274">
        <w:rPr>
          <w:rFonts w:eastAsia="Times New Roman" w:cstheme="minorHAnsi"/>
          <w:sz w:val="20"/>
          <w:szCs w:val="20"/>
          <w:lang w:eastAsia="hr-HR"/>
        </w:rPr>
        <w:t xml:space="preserve"> 2020.g </w:t>
      </w:r>
      <w:r w:rsidR="00CC3743">
        <w:rPr>
          <w:rFonts w:eastAsia="Times New Roman" w:cstheme="minorHAnsi"/>
          <w:sz w:val="20"/>
          <w:szCs w:val="20"/>
          <w:lang w:eastAsia="hr-HR"/>
        </w:rPr>
        <w:t xml:space="preserve"> završila je mjera pripravništva i sredstva su u cijelosti utrošena.</w:t>
      </w:r>
    </w:p>
    <w:p w:rsidR="003172EB" w:rsidRDefault="003172EB" w:rsidP="003172EB">
      <w:pPr>
        <w:rPr>
          <w:rFonts w:cstheme="minorHAnsi"/>
          <w:b/>
          <w:sz w:val="20"/>
          <w:szCs w:val="20"/>
        </w:rPr>
      </w:pPr>
    </w:p>
    <w:p w:rsidR="003172EB" w:rsidRDefault="003172EB" w:rsidP="003172EB">
      <w:pPr>
        <w:rPr>
          <w:rFonts w:cstheme="minorHAnsi"/>
          <w:b/>
          <w:sz w:val="20"/>
          <w:szCs w:val="20"/>
        </w:rPr>
      </w:pPr>
    </w:p>
    <w:p w:rsidR="003172EB" w:rsidRDefault="003172EB" w:rsidP="003172EB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Bilješka br.1</w:t>
      </w:r>
      <w:r w:rsidR="00CC3743">
        <w:rPr>
          <w:rFonts w:cstheme="minorHAnsi"/>
          <w:b/>
          <w:sz w:val="20"/>
          <w:szCs w:val="20"/>
        </w:rPr>
        <w:t>0</w:t>
      </w:r>
    </w:p>
    <w:p w:rsidR="003172EB" w:rsidRDefault="003172EB" w:rsidP="003172EB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PR-RAS AOP </w:t>
      </w:r>
      <w:r w:rsidR="00CC3743">
        <w:rPr>
          <w:rFonts w:cstheme="minorHAnsi"/>
          <w:b/>
          <w:sz w:val="20"/>
          <w:szCs w:val="20"/>
        </w:rPr>
        <w:t>077</w:t>
      </w:r>
    </w:p>
    <w:p w:rsidR="00CC3743" w:rsidRPr="00CC3743" w:rsidRDefault="00CC3743" w:rsidP="00CC3743">
      <w:pPr>
        <w:rPr>
          <w:rFonts w:cstheme="minorHAnsi"/>
          <w:b/>
          <w:sz w:val="20"/>
          <w:szCs w:val="20"/>
        </w:rPr>
      </w:pPr>
      <w:r w:rsidRPr="00CC3743">
        <w:rPr>
          <w:rFonts w:cstheme="minorHAnsi"/>
          <w:b/>
          <w:sz w:val="20"/>
          <w:szCs w:val="20"/>
        </w:rPr>
        <w:t>Kamate na oročena sredstva i depozite po viđenju</w:t>
      </w:r>
    </w:p>
    <w:p w:rsidR="003172EB" w:rsidRDefault="00CC3743" w:rsidP="003172EB">
      <w:pPr>
        <w:spacing w:line="240" w:lineRule="auto"/>
        <w:rPr>
          <w:rFonts w:eastAsia="Times New Roman" w:cstheme="minorHAnsi"/>
          <w:sz w:val="20"/>
          <w:szCs w:val="20"/>
          <w:lang w:eastAsia="hr-HR"/>
        </w:rPr>
      </w:pPr>
      <w:r>
        <w:rPr>
          <w:rFonts w:cstheme="minorHAnsi"/>
          <w:sz w:val="20"/>
          <w:szCs w:val="20"/>
        </w:rPr>
        <w:t xml:space="preserve">Iznos povećanja odnosi se na </w:t>
      </w:r>
      <w:proofErr w:type="spellStart"/>
      <w:r>
        <w:rPr>
          <w:rFonts w:cstheme="minorHAnsi"/>
          <w:sz w:val="20"/>
          <w:szCs w:val="20"/>
        </w:rPr>
        <w:t>pripis</w:t>
      </w:r>
      <w:proofErr w:type="spellEnd"/>
      <w:r>
        <w:rPr>
          <w:rFonts w:cstheme="minorHAnsi"/>
          <w:sz w:val="20"/>
          <w:szCs w:val="20"/>
        </w:rPr>
        <w:t xml:space="preserve">  kamata po poslovnim računima za 2019. godinu.</w:t>
      </w:r>
    </w:p>
    <w:p w:rsidR="003172EB" w:rsidRDefault="003172EB" w:rsidP="003172EB">
      <w:pPr>
        <w:rPr>
          <w:rFonts w:cstheme="minorHAnsi"/>
          <w:b/>
          <w:sz w:val="20"/>
          <w:szCs w:val="20"/>
        </w:rPr>
      </w:pPr>
    </w:p>
    <w:p w:rsidR="003172EB" w:rsidRDefault="003172EB" w:rsidP="003172EB">
      <w:pPr>
        <w:rPr>
          <w:rFonts w:cstheme="minorHAnsi"/>
          <w:b/>
          <w:sz w:val="20"/>
          <w:szCs w:val="20"/>
        </w:rPr>
      </w:pPr>
    </w:p>
    <w:p w:rsidR="003172EB" w:rsidRDefault="003172EB" w:rsidP="003172EB">
      <w:pPr>
        <w:rPr>
          <w:rFonts w:cstheme="minorHAnsi"/>
          <w:b/>
          <w:sz w:val="20"/>
          <w:szCs w:val="20"/>
        </w:rPr>
      </w:pPr>
    </w:p>
    <w:p w:rsidR="003172EB" w:rsidRDefault="003172EB" w:rsidP="003172EB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Bilješka br. 1</w:t>
      </w:r>
      <w:r w:rsidR="00092282">
        <w:rPr>
          <w:rFonts w:cstheme="minorHAnsi"/>
          <w:b/>
          <w:sz w:val="20"/>
          <w:szCs w:val="20"/>
        </w:rPr>
        <w:t>1</w:t>
      </w:r>
    </w:p>
    <w:p w:rsidR="003172EB" w:rsidRDefault="003172EB" w:rsidP="003172EB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PR-RAS  AOP </w:t>
      </w:r>
      <w:r w:rsidR="00CC3743">
        <w:rPr>
          <w:rFonts w:cstheme="minorHAnsi"/>
          <w:b/>
          <w:sz w:val="20"/>
          <w:szCs w:val="20"/>
        </w:rPr>
        <w:t>116</w:t>
      </w:r>
    </w:p>
    <w:p w:rsidR="003172EB" w:rsidRDefault="00CC3743" w:rsidP="003172EB">
      <w:pPr>
        <w:spacing w:line="240" w:lineRule="auto"/>
        <w:rPr>
          <w:rFonts w:ascii="Arial" w:eastAsia="Times New Roman" w:hAnsi="Arial" w:cs="Arial"/>
          <w:sz w:val="18"/>
          <w:szCs w:val="18"/>
          <w:lang w:eastAsia="hr-HR"/>
        </w:rPr>
      </w:pPr>
      <w:r w:rsidRPr="00CC3743">
        <w:rPr>
          <w:rFonts w:ascii="Arial" w:eastAsia="Times New Roman" w:hAnsi="Arial" w:cs="Arial"/>
          <w:sz w:val="18"/>
          <w:szCs w:val="18"/>
          <w:lang w:eastAsia="hr-HR"/>
        </w:rPr>
        <w:t>Ostali nespomenuti prihodi</w:t>
      </w:r>
    </w:p>
    <w:p w:rsidR="00CC3743" w:rsidRDefault="00CC3743" w:rsidP="003172EB">
      <w:pPr>
        <w:spacing w:line="240" w:lineRule="auto"/>
        <w:rPr>
          <w:rFonts w:ascii="Arial" w:eastAsia="Times New Roman" w:hAnsi="Arial" w:cs="Arial"/>
          <w:sz w:val="18"/>
          <w:szCs w:val="18"/>
          <w:lang w:eastAsia="hr-HR"/>
        </w:rPr>
      </w:pPr>
    </w:p>
    <w:p w:rsidR="00CC3743" w:rsidRPr="00CC3743" w:rsidRDefault="00664907" w:rsidP="003172EB">
      <w:pPr>
        <w:spacing w:line="240" w:lineRule="auto"/>
        <w:rPr>
          <w:rFonts w:ascii="Arial" w:eastAsia="Times New Roman" w:hAnsi="Arial" w:cs="Arial"/>
          <w:sz w:val="18"/>
          <w:szCs w:val="18"/>
          <w:lang w:eastAsia="hr-HR"/>
        </w:rPr>
      </w:pPr>
      <w:r>
        <w:rPr>
          <w:rFonts w:ascii="Arial" w:eastAsia="Times New Roman" w:hAnsi="Arial" w:cs="Arial"/>
          <w:sz w:val="18"/>
          <w:szCs w:val="18"/>
          <w:lang w:eastAsia="hr-HR"/>
        </w:rPr>
        <w:t xml:space="preserve">Zbog nastave na daljinu, </w:t>
      </w:r>
      <w:r w:rsidR="0080022D">
        <w:rPr>
          <w:rFonts w:ascii="Arial" w:eastAsia="Times New Roman" w:hAnsi="Arial" w:cs="Arial"/>
          <w:sz w:val="18"/>
          <w:szCs w:val="18"/>
          <w:lang w:eastAsia="hr-HR"/>
        </w:rPr>
        <w:t>školska kuhinja</w:t>
      </w:r>
      <w:r>
        <w:rPr>
          <w:rFonts w:ascii="Arial" w:eastAsia="Times New Roman" w:hAnsi="Arial" w:cs="Arial"/>
          <w:sz w:val="18"/>
          <w:szCs w:val="18"/>
          <w:lang w:eastAsia="hr-HR"/>
        </w:rPr>
        <w:t xml:space="preserve"> nije naplaćivana od strane roditelja.</w:t>
      </w:r>
    </w:p>
    <w:p w:rsidR="003172EB" w:rsidRDefault="003172EB" w:rsidP="003172EB">
      <w:pPr>
        <w:spacing w:line="240" w:lineRule="auto"/>
        <w:rPr>
          <w:rFonts w:eastAsia="Times New Roman" w:cstheme="minorHAnsi"/>
          <w:sz w:val="20"/>
          <w:szCs w:val="20"/>
          <w:lang w:eastAsia="hr-HR"/>
        </w:rPr>
      </w:pPr>
    </w:p>
    <w:p w:rsidR="003172EB" w:rsidRDefault="003172EB" w:rsidP="003172EB">
      <w:pPr>
        <w:spacing w:line="240" w:lineRule="auto"/>
        <w:rPr>
          <w:rFonts w:eastAsia="Times New Roman" w:cstheme="minorHAnsi"/>
          <w:sz w:val="20"/>
          <w:szCs w:val="20"/>
          <w:lang w:eastAsia="hr-HR"/>
        </w:rPr>
      </w:pPr>
    </w:p>
    <w:p w:rsidR="003172EB" w:rsidRDefault="003172EB" w:rsidP="003172EB">
      <w:pPr>
        <w:spacing w:line="240" w:lineRule="auto"/>
        <w:rPr>
          <w:rFonts w:eastAsia="Times New Roman" w:cstheme="minorHAnsi"/>
          <w:sz w:val="20"/>
          <w:szCs w:val="20"/>
          <w:lang w:eastAsia="hr-HR"/>
        </w:rPr>
      </w:pPr>
    </w:p>
    <w:p w:rsidR="003172EB" w:rsidRDefault="003172EB" w:rsidP="003172EB">
      <w:pPr>
        <w:rPr>
          <w:rFonts w:cstheme="minorHAnsi"/>
          <w:b/>
          <w:sz w:val="20"/>
          <w:szCs w:val="20"/>
        </w:rPr>
      </w:pPr>
    </w:p>
    <w:p w:rsidR="003172EB" w:rsidRDefault="003172EB" w:rsidP="003172EB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Bilješka br. 1</w:t>
      </w:r>
      <w:r w:rsidR="00092282">
        <w:rPr>
          <w:rFonts w:cstheme="minorHAnsi"/>
          <w:b/>
          <w:sz w:val="20"/>
          <w:szCs w:val="20"/>
        </w:rPr>
        <w:t>2</w:t>
      </w:r>
    </w:p>
    <w:p w:rsidR="003172EB" w:rsidRDefault="003172EB" w:rsidP="003172EB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PR-RAS AOP </w:t>
      </w:r>
      <w:r w:rsidR="00664907">
        <w:rPr>
          <w:rFonts w:cstheme="minorHAnsi"/>
          <w:b/>
          <w:sz w:val="20"/>
          <w:szCs w:val="20"/>
        </w:rPr>
        <w:t>125</w:t>
      </w:r>
    </w:p>
    <w:p w:rsidR="00664907" w:rsidRPr="00664907" w:rsidRDefault="00664907" w:rsidP="00664907">
      <w:pPr>
        <w:rPr>
          <w:rFonts w:cstheme="minorHAnsi"/>
          <w:b/>
          <w:sz w:val="20"/>
          <w:szCs w:val="20"/>
        </w:rPr>
      </w:pPr>
      <w:r w:rsidRPr="00664907">
        <w:rPr>
          <w:rFonts w:cstheme="minorHAnsi"/>
          <w:b/>
          <w:sz w:val="20"/>
          <w:szCs w:val="20"/>
        </w:rPr>
        <w:t>Prihodi od prodaje proizvoda i robe</w:t>
      </w:r>
    </w:p>
    <w:p w:rsidR="003172EB" w:rsidRDefault="00664907" w:rsidP="003172EB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Učenici su marljivo skupljali otpadni papir u okviru eko grupe škole. Uniji papiru fakturirano je 1.150,00 kn za otpadni papir koje je škola utrošila u nabavku novog papira za kopiranje i stručnu literaturu.</w:t>
      </w:r>
    </w:p>
    <w:p w:rsidR="003172EB" w:rsidRDefault="003172EB" w:rsidP="003172EB">
      <w:pPr>
        <w:rPr>
          <w:rFonts w:cstheme="minorHAnsi"/>
          <w:sz w:val="20"/>
          <w:szCs w:val="20"/>
        </w:rPr>
      </w:pPr>
    </w:p>
    <w:p w:rsidR="003172EB" w:rsidRDefault="003172EB" w:rsidP="003172EB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Bilješka br. 1</w:t>
      </w:r>
      <w:r w:rsidR="00092282">
        <w:rPr>
          <w:rFonts w:cstheme="minorHAnsi"/>
          <w:b/>
          <w:sz w:val="20"/>
          <w:szCs w:val="20"/>
        </w:rPr>
        <w:t>3</w:t>
      </w:r>
    </w:p>
    <w:p w:rsidR="003172EB" w:rsidRDefault="003172EB" w:rsidP="003172EB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 PR-RAS AOP 181</w:t>
      </w:r>
    </w:p>
    <w:p w:rsidR="00007005" w:rsidRPr="00007005" w:rsidRDefault="00007005" w:rsidP="00007005">
      <w:pPr>
        <w:rPr>
          <w:rFonts w:cstheme="minorHAnsi"/>
          <w:b/>
          <w:sz w:val="20"/>
          <w:szCs w:val="20"/>
        </w:rPr>
      </w:pPr>
      <w:r w:rsidRPr="00007005">
        <w:rPr>
          <w:rFonts w:cstheme="minorHAnsi"/>
          <w:b/>
          <w:sz w:val="20"/>
          <w:szCs w:val="20"/>
        </w:rPr>
        <w:t>Prihodi iz nadležnog proračuna za financiranje rashoda za nabavu nefinancijske imovine</w:t>
      </w:r>
    </w:p>
    <w:p w:rsidR="003172EB" w:rsidRDefault="00007005" w:rsidP="003172EB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Povećanj</w:t>
      </w:r>
      <w:r w:rsidR="00092282">
        <w:rPr>
          <w:rFonts w:cstheme="minorHAnsi"/>
          <w:sz w:val="20"/>
          <w:szCs w:val="20"/>
        </w:rPr>
        <w:t>a</w:t>
      </w:r>
      <w:r>
        <w:rPr>
          <w:rFonts w:cstheme="minorHAnsi"/>
          <w:sz w:val="20"/>
          <w:szCs w:val="20"/>
        </w:rPr>
        <w:t xml:space="preserve"> u o odnosu na 2019.godinu odnose se na promjenu projektne dokumentacije vezanu za izgradnju dvorane za koju je proveden postupak jednostavne nabave.</w:t>
      </w:r>
    </w:p>
    <w:p w:rsidR="003172EB" w:rsidRDefault="003172EB" w:rsidP="003172EB">
      <w:pPr>
        <w:rPr>
          <w:rFonts w:cstheme="minorHAnsi"/>
          <w:sz w:val="20"/>
          <w:szCs w:val="20"/>
        </w:rPr>
      </w:pPr>
    </w:p>
    <w:p w:rsidR="003172EB" w:rsidRDefault="003172EB" w:rsidP="003172EB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Bilješka br. 1</w:t>
      </w:r>
      <w:r w:rsidR="00092282">
        <w:rPr>
          <w:rFonts w:cstheme="minorHAnsi"/>
          <w:b/>
          <w:sz w:val="20"/>
          <w:szCs w:val="20"/>
        </w:rPr>
        <w:t>4</w:t>
      </w:r>
    </w:p>
    <w:p w:rsidR="003172EB" w:rsidRDefault="003172EB" w:rsidP="003172EB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PR-RAS AOP </w:t>
      </w:r>
      <w:r w:rsidR="00ED5927">
        <w:rPr>
          <w:rFonts w:cstheme="minorHAnsi"/>
          <w:b/>
          <w:sz w:val="20"/>
          <w:szCs w:val="20"/>
        </w:rPr>
        <w:t>151</w:t>
      </w:r>
    </w:p>
    <w:p w:rsidR="003172EB" w:rsidRDefault="00ED5927" w:rsidP="003172EB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Plaće za redoviti rad</w:t>
      </w:r>
    </w:p>
    <w:p w:rsidR="003172EB" w:rsidRDefault="00ED5927" w:rsidP="003172EB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Povećanje plaće za zaposlenike razlog je povećanja osnovice u 2020. godini i povećanje koeficijenata zaposlenika. Ist</w:t>
      </w:r>
      <w:r w:rsidR="006B7274">
        <w:rPr>
          <w:rFonts w:cstheme="minorHAnsi"/>
          <w:sz w:val="20"/>
          <w:szCs w:val="20"/>
        </w:rPr>
        <w:t xml:space="preserve">i razlog </w:t>
      </w:r>
      <w:r>
        <w:rPr>
          <w:rFonts w:cstheme="minorHAnsi"/>
          <w:sz w:val="20"/>
          <w:szCs w:val="20"/>
        </w:rPr>
        <w:t xml:space="preserve"> povećanj</w:t>
      </w:r>
      <w:r w:rsidR="006B7274">
        <w:rPr>
          <w:rFonts w:cstheme="minorHAnsi"/>
          <w:sz w:val="20"/>
          <w:szCs w:val="20"/>
        </w:rPr>
        <w:t>a</w:t>
      </w:r>
      <w:r>
        <w:rPr>
          <w:rFonts w:cstheme="minorHAnsi"/>
          <w:sz w:val="20"/>
          <w:szCs w:val="20"/>
        </w:rPr>
        <w:t xml:space="preserve"> odnosi se i na AOP-e 154,155,158.</w:t>
      </w:r>
    </w:p>
    <w:p w:rsidR="003172EB" w:rsidRDefault="003172EB" w:rsidP="003172EB">
      <w:pPr>
        <w:rPr>
          <w:rFonts w:cstheme="minorHAnsi"/>
          <w:sz w:val="20"/>
          <w:szCs w:val="20"/>
        </w:rPr>
      </w:pPr>
    </w:p>
    <w:p w:rsidR="00ED5927" w:rsidRDefault="00ED5927" w:rsidP="003172EB">
      <w:pPr>
        <w:rPr>
          <w:rFonts w:cstheme="minorHAnsi"/>
          <w:b/>
          <w:sz w:val="20"/>
          <w:szCs w:val="20"/>
        </w:rPr>
      </w:pPr>
    </w:p>
    <w:p w:rsidR="003172EB" w:rsidRDefault="003172EB" w:rsidP="003172EB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Bilješka br.1</w:t>
      </w:r>
      <w:r w:rsidR="00092282">
        <w:rPr>
          <w:rFonts w:cstheme="minorHAnsi"/>
          <w:b/>
          <w:sz w:val="20"/>
          <w:szCs w:val="20"/>
        </w:rPr>
        <w:t>5</w:t>
      </w:r>
    </w:p>
    <w:p w:rsidR="003172EB" w:rsidRDefault="00ED5927" w:rsidP="003172EB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AOP 160 </w:t>
      </w:r>
    </w:p>
    <w:p w:rsidR="003172EB" w:rsidRPr="00092282" w:rsidRDefault="00ED5927" w:rsidP="003172EB">
      <w:pPr>
        <w:rPr>
          <w:rFonts w:cstheme="minorHAnsi"/>
          <w:b/>
          <w:sz w:val="20"/>
          <w:szCs w:val="20"/>
        </w:rPr>
      </w:pPr>
      <w:r w:rsidRPr="00092282">
        <w:rPr>
          <w:rFonts w:cstheme="minorHAnsi"/>
          <w:b/>
          <w:sz w:val="20"/>
          <w:szCs w:val="20"/>
        </w:rPr>
        <w:t>Materijalni rashodi</w:t>
      </w:r>
    </w:p>
    <w:p w:rsidR="00ED5927" w:rsidRDefault="00ED5927" w:rsidP="003172EB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Smanjenje materijalnih rashoda u 2020. godini razlog su odvijanja nastave na daljinu zbog </w:t>
      </w:r>
      <w:proofErr w:type="spellStart"/>
      <w:r>
        <w:rPr>
          <w:rFonts w:cstheme="minorHAnsi"/>
          <w:sz w:val="20"/>
          <w:szCs w:val="20"/>
        </w:rPr>
        <w:t>pandemije</w:t>
      </w:r>
      <w:proofErr w:type="spellEnd"/>
      <w:r>
        <w:rPr>
          <w:rFonts w:cstheme="minorHAnsi"/>
          <w:sz w:val="20"/>
          <w:szCs w:val="20"/>
        </w:rPr>
        <w:t xml:space="preserve"> </w:t>
      </w:r>
      <w:proofErr w:type="spellStart"/>
      <w:r>
        <w:rPr>
          <w:rFonts w:cstheme="minorHAnsi"/>
          <w:sz w:val="20"/>
          <w:szCs w:val="20"/>
        </w:rPr>
        <w:t>Corona</w:t>
      </w:r>
      <w:proofErr w:type="spellEnd"/>
      <w:r>
        <w:rPr>
          <w:rFonts w:cstheme="minorHAnsi"/>
          <w:sz w:val="20"/>
          <w:szCs w:val="20"/>
        </w:rPr>
        <w:t xml:space="preserve"> virusa. Isti razlog odnosi se i na AOP od 161-170. Učenici nisu bili na nastavi, stoga nisu nastali materijalni troškovi i troškovi održavanja.</w:t>
      </w:r>
    </w:p>
    <w:p w:rsidR="003172EB" w:rsidRDefault="003172EB" w:rsidP="003172EB">
      <w:pPr>
        <w:rPr>
          <w:rFonts w:cstheme="minorHAnsi"/>
          <w:sz w:val="20"/>
          <w:szCs w:val="20"/>
        </w:rPr>
      </w:pPr>
    </w:p>
    <w:p w:rsidR="003172EB" w:rsidRDefault="003172EB" w:rsidP="003172EB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Bilješka br. 1</w:t>
      </w:r>
      <w:r w:rsidR="00092282">
        <w:rPr>
          <w:rFonts w:cstheme="minorHAnsi"/>
          <w:b/>
          <w:sz w:val="20"/>
          <w:szCs w:val="20"/>
        </w:rPr>
        <w:t>6</w:t>
      </w:r>
    </w:p>
    <w:p w:rsidR="003172EB" w:rsidRDefault="003172EB" w:rsidP="003172EB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PR-RAS AOP </w:t>
      </w:r>
      <w:r w:rsidR="00ED5927">
        <w:rPr>
          <w:rFonts w:cstheme="minorHAnsi"/>
          <w:b/>
          <w:sz w:val="20"/>
          <w:szCs w:val="20"/>
        </w:rPr>
        <w:t>171</w:t>
      </w:r>
    </w:p>
    <w:p w:rsidR="003172EB" w:rsidRDefault="00092282" w:rsidP="003172EB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Sitni inventar</w:t>
      </w:r>
    </w:p>
    <w:p w:rsidR="003172EB" w:rsidRDefault="00ED5927" w:rsidP="003172EB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U 2020.godini nabavljeno je sitnog</w:t>
      </w:r>
      <w:r w:rsidR="007A4E5E">
        <w:rPr>
          <w:rFonts w:cstheme="minorHAnsi"/>
          <w:sz w:val="20"/>
          <w:szCs w:val="20"/>
        </w:rPr>
        <w:t xml:space="preserve"> inventara</w:t>
      </w:r>
      <w:r>
        <w:rPr>
          <w:rFonts w:cstheme="minorHAnsi"/>
          <w:sz w:val="20"/>
          <w:szCs w:val="20"/>
        </w:rPr>
        <w:t xml:space="preserve"> za nastavu u </w:t>
      </w:r>
      <w:r w:rsidR="007A4E5E">
        <w:rPr>
          <w:rFonts w:cstheme="minorHAnsi"/>
          <w:sz w:val="20"/>
          <w:szCs w:val="20"/>
        </w:rPr>
        <w:t>sklopu</w:t>
      </w:r>
      <w:r>
        <w:rPr>
          <w:rFonts w:cstheme="minorHAnsi"/>
          <w:sz w:val="20"/>
          <w:szCs w:val="20"/>
        </w:rPr>
        <w:t xml:space="preserve"> </w:t>
      </w:r>
      <w:r w:rsidR="007A4E5E">
        <w:rPr>
          <w:rFonts w:cstheme="minorHAnsi"/>
          <w:sz w:val="20"/>
          <w:szCs w:val="20"/>
        </w:rPr>
        <w:t>„Škole za život „ od strane MZOS.</w:t>
      </w:r>
    </w:p>
    <w:p w:rsidR="003172EB" w:rsidRDefault="003172EB" w:rsidP="003172EB">
      <w:pPr>
        <w:rPr>
          <w:rFonts w:cstheme="minorHAnsi"/>
          <w:sz w:val="20"/>
          <w:szCs w:val="20"/>
        </w:rPr>
      </w:pPr>
    </w:p>
    <w:p w:rsidR="003172EB" w:rsidRDefault="003172EB" w:rsidP="003172EB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Bilješka br.1</w:t>
      </w:r>
      <w:r w:rsidR="00092282">
        <w:rPr>
          <w:rFonts w:cstheme="minorHAnsi"/>
          <w:b/>
          <w:sz w:val="20"/>
          <w:szCs w:val="20"/>
        </w:rPr>
        <w:t>7</w:t>
      </w:r>
      <w:r>
        <w:rPr>
          <w:rFonts w:cstheme="minorHAnsi"/>
          <w:b/>
          <w:sz w:val="20"/>
          <w:szCs w:val="20"/>
        </w:rPr>
        <w:t xml:space="preserve"> </w:t>
      </w:r>
    </w:p>
    <w:p w:rsidR="003172EB" w:rsidRDefault="003172EB" w:rsidP="003172EB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PR-RAS AOP </w:t>
      </w:r>
      <w:r w:rsidR="007A4E5E">
        <w:rPr>
          <w:rFonts w:cstheme="minorHAnsi"/>
          <w:b/>
          <w:sz w:val="20"/>
          <w:szCs w:val="20"/>
        </w:rPr>
        <w:t>188</w:t>
      </w:r>
    </w:p>
    <w:p w:rsidR="003172EB" w:rsidRDefault="007A4E5E" w:rsidP="003172EB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Reprezentacija</w:t>
      </w:r>
    </w:p>
    <w:p w:rsidR="003172EB" w:rsidRDefault="007A4E5E" w:rsidP="003172EB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Zbog više održanih sastanka s čelnicima KZŽ i projektantima povodom izgradnje sportske školske dvorane, škola je imala većih izdataka za reprezentaciju nego 2019. godine.</w:t>
      </w:r>
    </w:p>
    <w:p w:rsidR="003172EB" w:rsidRDefault="003172EB" w:rsidP="003172EB">
      <w:pPr>
        <w:rPr>
          <w:rFonts w:cstheme="minorHAnsi"/>
          <w:sz w:val="20"/>
          <w:szCs w:val="20"/>
        </w:rPr>
      </w:pPr>
    </w:p>
    <w:p w:rsidR="003172EB" w:rsidRDefault="003172EB" w:rsidP="003172EB">
      <w:pPr>
        <w:rPr>
          <w:rFonts w:cstheme="minorHAnsi"/>
          <w:b/>
          <w:sz w:val="20"/>
          <w:szCs w:val="20"/>
        </w:rPr>
      </w:pPr>
    </w:p>
    <w:p w:rsidR="003172EB" w:rsidRDefault="003172EB" w:rsidP="003172EB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Bilješka br. 1</w:t>
      </w:r>
      <w:r w:rsidR="00092282">
        <w:rPr>
          <w:rFonts w:cstheme="minorHAnsi"/>
          <w:b/>
          <w:sz w:val="20"/>
          <w:szCs w:val="20"/>
        </w:rPr>
        <w:t>8</w:t>
      </w:r>
    </w:p>
    <w:p w:rsidR="003172EB" w:rsidRDefault="003172EB" w:rsidP="003172EB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PR-RAS AOP 367</w:t>
      </w:r>
    </w:p>
    <w:p w:rsidR="003172EB" w:rsidRDefault="007A4E5E" w:rsidP="003172EB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Zatezne kamate</w:t>
      </w:r>
    </w:p>
    <w:p w:rsidR="003172EB" w:rsidRDefault="007A4E5E" w:rsidP="003172EB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Povećanje se odnosi na kamate Hrvatskih voda. Hrvatske</w:t>
      </w:r>
      <w:r w:rsidR="00092282">
        <w:rPr>
          <w:rFonts w:cstheme="minorHAnsi"/>
          <w:sz w:val="20"/>
          <w:szCs w:val="20"/>
        </w:rPr>
        <w:t xml:space="preserve"> vode dostavile su kamatni list</w:t>
      </w:r>
      <w:r>
        <w:rPr>
          <w:rFonts w:cstheme="minorHAnsi"/>
          <w:sz w:val="20"/>
          <w:szCs w:val="20"/>
        </w:rPr>
        <w:t xml:space="preserve"> u 2020. godine za kamate koje su se odnosile na prijašnje godine.</w:t>
      </w:r>
    </w:p>
    <w:p w:rsidR="007A4E5E" w:rsidRDefault="007A4E5E" w:rsidP="003172EB">
      <w:pPr>
        <w:rPr>
          <w:rFonts w:cstheme="minorHAnsi"/>
          <w:sz w:val="20"/>
          <w:szCs w:val="20"/>
        </w:rPr>
      </w:pPr>
    </w:p>
    <w:p w:rsidR="007A4E5E" w:rsidRDefault="007A4E5E" w:rsidP="007A4E5E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Bilješka br. </w:t>
      </w:r>
      <w:r w:rsidR="00092282">
        <w:rPr>
          <w:rFonts w:cstheme="minorHAnsi"/>
          <w:b/>
          <w:sz w:val="20"/>
          <w:szCs w:val="20"/>
        </w:rPr>
        <w:t>19</w:t>
      </w:r>
      <w:r>
        <w:rPr>
          <w:rFonts w:cstheme="minorHAnsi"/>
          <w:b/>
          <w:sz w:val="20"/>
          <w:szCs w:val="20"/>
        </w:rPr>
        <w:t>.</w:t>
      </w:r>
    </w:p>
    <w:p w:rsidR="007A4E5E" w:rsidRDefault="007A4E5E" w:rsidP="007A4E5E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AOP 341</w:t>
      </w:r>
    </w:p>
    <w:p w:rsidR="007A4E5E" w:rsidRDefault="007A4E5E" w:rsidP="007A4E5E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Rashodi za nabavu nefinancijske imovine</w:t>
      </w:r>
    </w:p>
    <w:p w:rsidR="007A4E5E" w:rsidRPr="007A4E5E" w:rsidRDefault="007A4E5E" w:rsidP="007A4E5E">
      <w:pPr>
        <w:rPr>
          <w:rFonts w:cstheme="minorHAnsi"/>
          <w:sz w:val="20"/>
          <w:szCs w:val="20"/>
        </w:rPr>
      </w:pPr>
      <w:r w:rsidRPr="007A4E5E">
        <w:rPr>
          <w:rFonts w:cstheme="minorHAnsi"/>
          <w:sz w:val="20"/>
          <w:szCs w:val="20"/>
        </w:rPr>
        <w:t>U prosincu 2020. škola je provela jednostavnu nabavu vezanu za izmjenu projektne dokumentacije za sportsku dvoran</w:t>
      </w:r>
      <w:r w:rsidR="00092282">
        <w:rPr>
          <w:rFonts w:cstheme="minorHAnsi"/>
          <w:sz w:val="20"/>
          <w:szCs w:val="20"/>
        </w:rPr>
        <w:t>u</w:t>
      </w:r>
      <w:r w:rsidRPr="007A4E5E">
        <w:rPr>
          <w:rFonts w:cstheme="minorHAnsi"/>
          <w:sz w:val="20"/>
          <w:szCs w:val="20"/>
        </w:rPr>
        <w:t>. Isti razlog je i povećanje na poziciji AOP 357</w:t>
      </w:r>
    </w:p>
    <w:p w:rsidR="007A4E5E" w:rsidRDefault="007A4E5E" w:rsidP="003172EB">
      <w:pPr>
        <w:rPr>
          <w:rFonts w:cstheme="minorHAnsi"/>
          <w:sz w:val="20"/>
          <w:szCs w:val="20"/>
        </w:rPr>
      </w:pPr>
    </w:p>
    <w:p w:rsidR="003172EB" w:rsidRDefault="003172EB" w:rsidP="003172EB">
      <w:pPr>
        <w:rPr>
          <w:rFonts w:cstheme="minorHAnsi"/>
          <w:sz w:val="20"/>
          <w:szCs w:val="20"/>
        </w:rPr>
      </w:pPr>
    </w:p>
    <w:p w:rsidR="007A4E5E" w:rsidRDefault="007A4E5E" w:rsidP="003172EB">
      <w:pPr>
        <w:rPr>
          <w:rFonts w:cstheme="minorHAnsi"/>
          <w:b/>
          <w:sz w:val="20"/>
          <w:szCs w:val="20"/>
        </w:rPr>
      </w:pPr>
    </w:p>
    <w:p w:rsidR="007A4E5E" w:rsidRDefault="007A4E5E" w:rsidP="003172EB">
      <w:pPr>
        <w:rPr>
          <w:rFonts w:cstheme="minorHAnsi"/>
          <w:b/>
          <w:sz w:val="20"/>
          <w:szCs w:val="20"/>
        </w:rPr>
      </w:pPr>
    </w:p>
    <w:p w:rsidR="007A4E5E" w:rsidRDefault="007A4E5E" w:rsidP="003172EB">
      <w:pPr>
        <w:rPr>
          <w:rFonts w:cstheme="minorHAnsi"/>
          <w:b/>
          <w:sz w:val="20"/>
          <w:szCs w:val="20"/>
        </w:rPr>
      </w:pPr>
    </w:p>
    <w:p w:rsidR="007A4E5E" w:rsidRDefault="007A4E5E" w:rsidP="003172EB">
      <w:pPr>
        <w:rPr>
          <w:rFonts w:cstheme="minorHAnsi"/>
          <w:b/>
          <w:sz w:val="20"/>
          <w:szCs w:val="20"/>
        </w:rPr>
      </w:pPr>
    </w:p>
    <w:p w:rsidR="007A4E5E" w:rsidRDefault="007A4E5E" w:rsidP="003172EB">
      <w:pPr>
        <w:rPr>
          <w:rFonts w:cstheme="minorHAnsi"/>
          <w:b/>
          <w:sz w:val="20"/>
          <w:szCs w:val="20"/>
        </w:rPr>
      </w:pPr>
    </w:p>
    <w:p w:rsidR="003172EB" w:rsidRDefault="003172EB" w:rsidP="003172EB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lastRenderedPageBreak/>
        <w:t>Bilješka br.2</w:t>
      </w:r>
      <w:r w:rsidR="00092282">
        <w:rPr>
          <w:rFonts w:cstheme="minorHAnsi"/>
          <w:b/>
          <w:sz w:val="20"/>
          <w:szCs w:val="20"/>
        </w:rPr>
        <w:t>0</w:t>
      </w:r>
    </w:p>
    <w:p w:rsidR="003172EB" w:rsidRDefault="003172EB" w:rsidP="003172EB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PR-RAS AOP </w:t>
      </w:r>
      <w:r w:rsidR="00895D6D">
        <w:rPr>
          <w:rFonts w:cstheme="minorHAnsi"/>
          <w:b/>
          <w:sz w:val="20"/>
          <w:szCs w:val="20"/>
        </w:rPr>
        <w:t>406</w:t>
      </w:r>
    </w:p>
    <w:p w:rsidR="003172EB" w:rsidRDefault="00895D6D" w:rsidP="003172EB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Ukupan manjak prihoda </w:t>
      </w:r>
    </w:p>
    <w:p w:rsidR="003172EB" w:rsidRDefault="00895D6D" w:rsidP="003172EB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Manjak prihoda poslovanja rezultat je nabavke opreme od strane MZOS „škola za život čiji je prihod bio iskazan kao „Metodološki višak“ na kraju 2019.godine. Također je kupljena i </w:t>
      </w:r>
      <w:r w:rsidR="00092282">
        <w:rPr>
          <w:rFonts w:cstheme="minorHAnsi"/>
          <w:sz w:val="20"/>
          <w:szCs w:val="20"/>
        </w:rPr>
        <w:t>ljušti</w:t>
      </w:r>
      <w:r>
        <w:rPr>
          <w:rFonts w:cstheme="minorHAnsi"/>
          <w:sz w:val="20"/>
          <w:szCs w:val="20"/>
        </w:rPr>
        <w:t>lica za krumpir za potrebe školske kuhinje iz viška prihoda poslovanja šk. kuhinje u 2019. godine.</w:t>
      </w:r>
    </w:p>
    <w:p w:rsidR="003172EB" w:rsidRDefault="003172EB" w:rsidP="003172EB">
      <w:pPr>
        <w:rPr>
          <w:rFonts w:cstheme="minorHAnsi"/>
          <w:sz w:val="20"/>
          <w:szCs w:val="20"/>
        </w:rPr>
      </w:pPr>
    </w:p>
    <w:p w:rsidR="003172EB" w:rsidRDefault="003172EB" w:rsidP="003172EB">
      <w:pPr>
        <w:spacing w:line="240" w:lineRule="auto"/>
        <w:rPr>
          <w:rFonts w:eastAsia="Times New Roman" w:cstheme="minorHAnsi"/>
          <w:b/>
          <w:bCs/>
          <w:sz w:val="20"/>
          <w:szCs w:val="20"/>
          <w:lang w:eastAsia="hr-HR"/>
        </w:rPr>
      </w:pPr>
      <w:r>
        <w:rPr>
          <w:rFonts w:eastAsia="Times New Roman" w:cstheme="minorHAnsi"/>
          <w:b/>
          <w:bCs/>
          <w:sz w:val="20"/>
          <w:szCs w:val="20"/>
          <w:lang w:eastAsia="hr-HR"/>
        </w:rPr>
        <w:t>Bilješka br.</w:t>
      </w:r>
      <w:r w:rsidR="00895D6D">
        <w:rPr>
          <w:rFonts w:eastAsia="Times New Roman" w:cstheme="minorHAnsi"/>
          <w:b/>
          <w:bCs/>
          <w:sz w:val="20"/>
          <w:szCs w:val="20"/>
          <w:lang w:eastAsia="hr-HR"/>
        </w:rPr>
        <w:t>2</w:t>
      </w:r>
      <w:r w:rsidR="0058189B">
        <w:rPr>
          <w:rFonts w:eastAsia="Times New Roman" w:cstheme="minorHAnsi"/>
          <w:b/>
          <w:bCs/>
          <w:sz w:val="20"/>
          <w:szCs w:val="20"/>
          <w:lang w:eastAsia="hr-HR"/>
        </w:rPr>
        <w:t>1</w:t>
      </w:r>
    </w:p>
    <w:p w:rsidR="003172EB" w:rsidRDefault="003172EB" w:rsidP="003172EB">
      <w:pPr>
        <w:spacing w:line="240" w:lineRule="auto"/>
        <w:rPr>
          <w:rFonts w:eastAsia="Times New Roman" w:cstheme="minorHAnsi"/>
          <w:b/>
          <w:bCs/>
          <w:sz w:val="20"/>
          <w:szCs w:val="20"/>
          <w:lang w:eastAsia="hr-HR"/>
        </w:rPr>
      </w:pPr>
      <w:r>
        <w:rPr>
          <w:rFonts w:eastAsia="Times New Roman" w:cstheme="minorHAnsi"/>
          <w:b/>
          <w:bCs/>
          <w:sz w:val="20"/>
          <w:szCs w:val="20"/>
          <w:lang w:eastAsia="hr-HR"/>
        </w:rPr>
        <w:t>OBVEZE –AOP 001</w:t>
      </w:r>
    </w:p>
    <w:p w:rsidR="003172EB" w:rsidRDefault="003172EB" w:rsidP="003172EB">
      <w:pPr>
        <w:spacing w:line="240" w:lineRule="auto"/>
        <w:rPr>
          <w:rFonts w:eastAsia="Times New Roman" w:cstheme="minorHAnsi"/>
          <w:b/>
          <w:bCs/>
          <w:sz w:val="20"/>
          <w:szCs w:val="20"/>
          <w:lang w:eastAsia="hr-HR"/>
        </w:rPr>
      </w:pPr>
    </w:p>
    <w:p w:rsidR="003172EB" w:rsidRDefault="003172EB" w:rsidP="003172EB">
      <w:pPr>
        <w:spacing w:line="240" w:lineRule="auto"/>
        <w:rPr>
          <w:rFonts w:eastAsia="Times New Roman" w:cstheme="minorHAnsi"/>
          <w:b/>
          <w:bCs/>
          <w:sz w:val="20"/>
          <w:szCs w:val="20"/>
          <w:lang w:eastAsia="hr-HR"/>
        </w:rPr>
      </w:pPr>
      <w:r>
        <w:rPr>
          <w:rFonts w:eastAsia="Times New Roman" w:cstheme="minorHAnsi"/>
          <w:b/>
          <w:bCs/>
          <w:sz w:val="20"/>
          <w:szCs w:val="20"/>
          <w:lang w:eastAsia="hr-HR"/>
        </w:rPr>
        <w:t>Stanje obveza 1. siječnja (=AOP 036* iz Izvještaja o obvezama za prethodnu godinu)</w:t>
      </w:r>
    </w:p>
    <w:p w:rsidR="003172EB" w:rsidRDefault="003172EB" w:rsidP="003172EB">
      <w:pPr>
        <w:spacing w:line="240" w:lineRule="auto"/>
        <w:rPr>
          <w:rFonts w:eastAsia="Times New Roman" w:cstheme="minorHAnsi"/>
          <w:b/>
          <w:bCs/>
          <w:sz w:val="20"/>
          <w:szCs w:val="20"/>
          <w:lang w:eastAsia="hr-HR"/>
        </w:rPr>
      </w:pPr>
    </w:p>
    <w:p w:rsidR="003172EB" w:rsidRDefault="003172EB" w:rsidP="003172EB">
      <w:pPr>
        <w:spacing w:line="240" w:lineRule="auto"/>
        <w:rPr>
          <w:rFonts w:eastAsia="Times New Roman" w:cstheme="minorHAnsi"/>
          <w:sz w:val="20"/>
          <w:szCs w:val="20"/>
          <w:lang w:eastAsia="hr-HR"/>
        </w:rPr>
      </w:pPr>
      <w:r>
        <w:rPr>
          <w:rFonts w:eastAsia="Times New Roman" w:cstheme="minorHAnsi"/>
          <w:bCs/>
          <w:sz w:val="20"/>
          <w:szCs w:val="20"/>
          <w:lang w:eastAsia="hr-HR"/>
        </w:rPr>
        <w:t xml:space="preserve">Stanje od </w:t>
      </w:r>
      <w:r w:rsidR="00895D6D">
        <w:rPr>
          <w:rFonts w:ascii="Arial" w:eastAsia="Times New Roman" w:hAnsi="Arial" w:cs="Arial"/>
          <w:sz w:val="16"/>
          <w:szCs w:val="16"/>
          <w:lang w:eastAsia="hr-HR"/>
        </w:rPr>
        <w:t>387.767</w:t>
      </w:r>
      <w:r>
        <w:rPr>
          <w:rFonts w:ascii="Arial" w:eastAsia="Times New Roman" w:hAnsi="Arial" w:cs="Arial"/>
          <w:sz w:val="16"/>
          <w:szCs w:val="16"/>
          <w:lang w:eastAsia="hr-HR"/>
        </w:rPr>
        <w:t xml:space="preserve"> kn </w:t>
      </w:r>
      <w:r>
        <w:rPr>
          <w:rFonts w:eastAsia="Times New Roman" w:cstheme="minorHAnsi"/>
          <w:bCs/>
          <w:sz w:val="20"/>
          <w:szCs w:val="20"/>
          <w:lang w:eastAsia="hr-HR"/>
        </w:rPr>
        <w:t xml:space="preserve"> odnosi na obveze za plaću, materijalne rashode i međuproračunske obveze.</w:t>
      </w:r>
    </w:p>
    <w:p w:rsidR="003172EB" w:rsidRDefault="003172EB" w:rsidP="003172EB">
      <w:pPr>
        <w:spacing w:line="240" w:lineRule="auto"/>
        <w:rPr>
          <w:rFonts w:eastAsia="Times New Roman" w:cstheme="minorHAnsi"/>
          <w:sz w:val="20"/>
          <w:szCs w:val="20"/>
          <w:lang w:eastAsia="hr-HR"/>
        </w:rPr>
      </w:pPr>
      <w:r>
        <w:rPr>
          <w:rFonts w:eastAsia="Times New Roman" w:cstheme="minorHAnsi"/>
          <w:sz w:val="20"/>
          <w:szCs w:val="20"/>
          <w:lang w:eastAsia="hr-HR"/>
        </w:rPr>
        <w:t>U 20</w:t>
      </w:r>
      <w:r w:rsidR="00895D6D">
        <w:rPr>
          <w:rFonts w:eastAsia="Times New Roman" w:cstheme="minorHAnsi"/>
          <w:sz w:val="20"/>
          <w:szCs w:val="20"/>
          <w:lang w:eastAsia="hr-HR"/>
        </w:rPr>
        <w:t>20</w:t>
      </w:r>
      <w:r>
        <w:rPr>
          <w:rFonts w:eastAsia="Times New Roman" w:cstheme="minorHAnsi"/>
          <w:sz w:val="20"/>
          <w:szCs w:val="20"/>
          <w:lang w:eastAsia="hr-HR"/>
        </w:rPr>
        <w:t>. obveze iz 20</w:t>
      </w:r>
      <w:r w:rsidR="00895D6D">
        <w:rPr>
          <w:rFonts w:eastAsia="Times New Roman" w:cstheme="minorHAnsi"/>
          <w:sz w:val="20"/>
          <w:szCs w:val="20"/>
          <w:lang w:eastAsia="hr-HR"/>
        </w:rPr>
        <w:t>19</w:t>
      </w:r>
      <w:r>
        <w:rPr>
          <w:rFonts w:eastAsia="Times New Roman" w:cstheme="minorHAnsi"/>
          <w:sz w:val="20"/>
          <w:szCs w:val="20"/>
          <w:lang w:eastAsia="hr-HR"/>
        </w:rPr>
        <w:t>. u cijelosti su podmirene osim međuproračunskih obveza (HZZO i MZOS).</w:t>
      </w:r>
    </w:p>
    <w:p w:rsidR="003172EB" w:rsidRDefault="003172EB" w:rsidP="003172EB">
      <w:pPr>
        <w:rPr>
          <w:rFonts w:cstheme="minorHAnsi"/>
          <w:b/>
          <w:sz w:val="20"/>
          <w:szCs w:val="20"/>
        </w:rPr>
      </w:pPr>
    </w:p>
    <w:p w:rsidR="003172EB" w:rsidRDefault="003172EB" w:rsidP="003172EB">
      <w:pPr>
        <w:rPr>
          <w:rFonts w:cstheme="minorHAnsi"/>
          <w:b/>
          <w:sz w:val="20"/>
          <w:szCs w:val="20"/>
        </w:rPr>
      </w:pPr>
    </w:p>
    <w:p w:rsidR="003172EB" w:rsidRDefault="003172EB" w:rsidP="003172EB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Bilješka br. 2</w:t>
      </w:r>
      <w:r w:rsidR="0058189B">
        <w:rPr>
          <w:rFonts w:cstheme="minorHAnsi"/>
          <w:b/>
          <w:sz w:val="20"/>
          <w:szCs w:val="20"/>
        </w:rPr>
        <w:t>2</w:t>
      </w:r>
    </w:p>
    <w:p w:rsidR="003172EB" w:rsidRDefault="003172EB" w:rsidP="003172EB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Obveze AOP 090</w:t>
      </w:r>
    </w:p>
    <w:p w:rsidR="003172EB" w:rsidRDefault="003172EB" w:rsidP="003172EB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Stanje nedospjelih obveza na kraju izvještajnog razdoblja.</w:t>
      </w:r>
    </w:p>
    <w:p w:rsidR="003172EB" w:rsidRDefault="003172EB" w:rsidP="003172EB">
      <w:pPr>
        <w:rPr>
          <w:rFonts w:cstheme="minorHAnsi"/>
          <w:b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Iznos obveza odnosi se na obveze za plaću i materijalne rashode te rashode za financiranje nefinancijske imovine.  U tablici su dani usporedni podaci 201</w:t>
      </w:r>
      <w:r w:rsidR="00895D6D">
        <w:rPr>
          <w:rFonts w:cstheme="minorHAnsi"/>
          <w:sz w:val="20"/>
          <w:szCs w:val="20"/>
        </w:rPr>
        <w:t>9</w:t>
      </w:r>
      <w:r>
        <w:rPr>
          <w:rFonts w:cstheme="minorHAnsi"/>
          <w:sz w:val="20"/>
          <w:szCs w:val="20"/>
        </w:rPr>
        <w:t>. i 20</w:t>
      </w:r>
      <w:r w:rsidR="00895D6D">
        <w:rPr>
          <w:rFonts w:cstheme="minorHAnsi"/>
          <w:sz w:val="20"/>
          <w:szCs w:val="20"/>
        </w:rPr>
        <w:t>20</w:t>
      </w:r>
      <w:r>
        <w:rPr>
          <w:rFonts w:cstheme="minorHAnsi"/>
          <w:sz w:val="20"/>
          <w:szCs w:val="20"/>
        </w:rPr>
        <w:t xml:space="preserve">. godine                                                                                                                                          </w:t>
      </w:r>
    </w:p>
    <w:tbl>
      <w:tblPr>
        <w:tblpPr w:leftFromText="180" w:rightFromText="180" w:bottomFromText="160" w:vertAnchor="text" w:horzAnchor="page" w:tblpX="2251" w:tblpY="758"/>
        <w:tblW w:w="6279" w:type="dxa"/>
        <w:tblLook w:val="04A0" w:firstRow="1" w:lastRow="0" w:firstColumn="1" w:lastColumn="0" w:noHBand="0" w:noVBand="1"/>
      </w:tblPr>
      <w:tblGrid>
        <w:gridCol w:w="628"/>
        <w:gridCol w:w="3343"/>
        <w:gridCol w:w="494"/>
        <w:gridCol w:w="813"/>
        <w:gridCol w:w="1001"/>
      </w:tblGrid>
      <w:tr w:rsidR="00895D6D" w:rsidTr="00895D6D">
        <w:trPr>
          <w:trHeight w:val="166"/>
        </w:trPr>
        <w:tc>
          <w:tcPr>
            <w:tcW w:w="628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vAlign w:val="center"/>
            <w:hideMark/>
          </w:tcPr>
          <w:p w:rsidR="00895D6D" w:rsidRDefault="00895D6D" w:rsidP="00895D6D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4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vAlign w:val="center"/>
            <w:hideMark/>
          </w:tcPr>
          <w:p w:rsidR="00895D6D" w:rsidRDefault="00895D6D" w:rsidP="00895D6D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Stanje nedospjelih obveza na kraju izvještajnog razdoblja (AOP 091 do 094)</w:t>
            </w:r>
          </w:p>
        </w:tc>
        <w:tc>
          <w:tcPr>
            <w:tcW w:w="494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vAlign w:val="center"/>
            <w:hideMark/>
          </w:tcPr>
          <w:p w:rsidR="00895D6D" w:rsidRDefault="00895D6D" w:rsidP="00895D6D">
            <w:pPr>
              <w:spacing w:line="240" w:lineRule="auto"/>
              <w:jc w:val="center"/>
              <w:rPr>
                <w:rFonts w:ascii="Arial CE" w:eastAsia="Times New Roman" w:hAnsi="Arial CE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 CE" w:eastAsia="Times New Roman" w:hAnsi="Arial CE" w:cs="Arial"/>
                <w:b/>
                <w:bCs/>
                <w:sz w:val="16"/>
                <w:szCs w:val="16"/>
                <w:lang w:eastAsia="hr-HR"/>
              </w:rPr>
              <w:t>090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D6D" w:rsidRDefault="00895D6D" w:rsidP="00895D6D">
            <w:pPr>
              <w:spacing w:after="160" w:line="254" w:lineRule="auto"/>
              <w:jc w:val="right"/>
              <w:rPr>
                <w:rFonts w:ascii="Arial CE" w:eastAsia="Times New Roman" w:hAnsi="Arial CE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 CE" w:eastAsia="Times New Roman" w:hAnsi="Arial CE" w:cs="Arial"/>
                <w:b/>
                <w:bCs/>
                <w:sz w:val="16"/>
                <w:szCs w:val="16"/>
                <w:lang w:eastAsia="hr-HR"/>
              </w:rPr>
              <w:t>387.367</w:t>
            </w:r>
          </w:p>
        </w:tc>
        <w:tc>
          <w:tcPr>
            <w:tcW w:w="1001" w:type="dxa"/>
            <w:tcBorders>
              <w:top w:val="single" w:sz="4" w:space="0" w:color="C0C0C0"/>
              <w:left w:val="single" w:sz="4" w:space="0" w:color="00008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:rsidR="00895D6D" w:rsidRDefault="00895D6D" w:rsidP="00895D6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color w:val="000080"/>
                <w:sz w:val="16"/>
                <w:szCs w:val="16"/>
              </w:rPr>
              <w:t>491.933</w:t>
            </w:r>
          </w:p>
        </w:tc>
      </w:tr>
      <w:tr w:rsidR="00895D6D" w:rsidTr="00895D6D">
        <w:trPr>
          <w:trHeight w:val="166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vAlign w:val="center"/>
            <w:hideMark/>
          </w:tcPr>
          <w:p w:rsidR="00895D6D" w:rsidRDefault="00895D6D" w:rsidP="00895D6D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vAlign w:val="center"/>
            <w:hideMark/>
          </w:tcPr>
          <w:p w:rsidR="00895D6D" w:rsidRDefault="00895D6D" w:rsidP="00895D6D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Međusobne obveze proračunskih    korisnika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vAlign w:val="center"/>
            <w:hideMark/>
          </w:tcPr>
          <w:p w:rsidR="00895D6D" w:rsidRDefault="00895D6D" w:rsidP="00895D6D">
            <w:pPr>
              <w:spacing w:line="240" w:lineRule="auto"/>
              <w:jc w:val="center"/>
              <w:rPr>
                <w:rFonts w:ascii="Arial CE" w:eastAsia="Times New Roman" w:hAnsi="Arial CE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 CE" w:eastAsia="Times New Roman" w:hAnsi="Arial CE" w:cs="Arial"/>
                <w:b/>
                <w:bCs/>
                <w:sz w:val="16"/>
                <w:szCs w:val="16"/>
                <w:lang w:eastAsia="hr-HR"/>
              </w:rPr>
              <w:t>091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D6D" w:rsidRDefault="00895D6D" w:rsidP="00895D6D">
            <w:pPr>
              <w:spacing w:after="160" w:line="254" w:lineRule="auto"/>
              <w:jc w:val="right"/>
              <w:rPr>
                <w:rFonts w:ascii="Arial CE" w:eastAsia="Times New Roman" w:hAnsi="Arial CE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 CE" w:eastAsia="Times New Roman" w:hAnsi="Arial CE" w:cs="Arial"/>
                <w:b/>
                <w:bCs/>
                <w:sz w:val="16"/>
                <w:szCs w:val="16"/>
                <w:lang w:eastAsia="hr-HR"/>
              </w:rPr>
              <w:t>6.535</w:t>
            </w:r>
          </w:p>
        </w:tc>
        <w:tc>
          <w:tcPr>
            <w:tcW w:w="1001" w:type="dxa"/>
            <w:tcBorders>
              <w:top w:val="nil"/>
              <w:left w:val="single" w:sz="4" w:space="0" w:color="00008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:rsidR="00895D6D" w:rsidRDefault="00895D6D" w:rsidP="00895D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17.086</w:t>
            </w:r>
          </w:p>
        </w:tc>
      </w:tr>
      <w:tr w:rsidR="00895D6D" w:rsidTr="00895D6D">
        <w:trPr>
          <w:trHeight w:val="166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vAlign w:val="center"/>
            <w:hideMark/>
          </w:tcPr>
          <w:p w:rsidR="00895D6D" w:rsidRDefault="00895D6D" w:rsidP="00895D6D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23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vAlign w:val="center"/>
            <w:hideMark/>
          </w:tcPr>
          <w:p w:rsidR="00895D6D" w:rsidRDefault="00895D6D" w:rsidP="00895D6D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Obveze za rashode poslovanja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vAlign w:val="center"/>
            <w:hideMark/>
          </w:tcPr>
          <w:p w:rsidR="00895D6D" w:rsidRDefault="00895D6D" w:rsidP="00895D6D">
            <w:pPr>
              <w:spacing w:line="240" w:lineRule="auto"/>
              <w:jc w:val="center"/>
              <w:rPr>
                <w:rFonts w:ascii="Arial CE" w:eastAsia="Times New Roman" w:hAnsi="Arial CE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 CE" w:eastAsia="Times New Roman" w:hAnsi="Arial CE" w:cs="Arial"/>
                <w:b/>
                <w:bCs/>
                <w:sz w:val="16"/>
                <w:szCs w:val="16"/>
                <w:lang w:eastAsia="hr-HR"/>
              </w:rPr>
              <w:t>092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D6D" w:rsidRDefault="00895D6D" w:rsidP="00895D6D">
            <w:pPr>
              <w:spacing w:after="160" w:line="254" w:lineRule="auto"/>
              <w:jc w:val="right"/>
              <w:rPr>
                <w:rFonts w:ascii="Arial CE" w:eastAsia="Times New Roman" w:hAnsi="Arial CE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 CE" w:eastAsia="Times New Roman" w:hAnsi="Arial CE" w:cs="Arial"/>
                <w:b/>
                <w:bCs/>
                <w:sz w:val="16"/>
                <w:szCs w:val="16"/>
                <w:lang w:eastAsia="hr-HR"/>
              </w:rPr>
              <w:t>380.832</w:t>
            </w:r>
          </w:p>
        </w:tc>
        <w:tc>
          <w:tcPr>
            <w:tcW w:w="1001" w:type="dxa"/>
            <w:tcBorders>
              <w:top w:val="nil"/>
              <w:left w:val="single" w:sz="4" w:space="0" w:color="00008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:rsidR="00895D6D" w:rsidRDefault="00895D6D" w:rsidP="00895D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346.384</w:t>
            </w:r>
          </w:p>
        </w:tc>
      </w:tr>
      <w:tr w:rsidR="00895D6D" w:rsidTr="00895D6D">
        <w:trPr>
          <w:trHeight w:val="166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vAlign w:val="center"/>
            <w:hideMark/>
          </w:tcPr>
          <w:p w:rsidR="00895D6D" w:rsidRDefault="00895D6D" w:rsidP="00895D6D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24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vAlign w:val="center"/>
            <w:hideMark/>
          </w:tcPr>
          <w:p w:rsidR="00895D6D" w:rsidRDefault="00895D6D" w:rsidP="00895D6D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Obveze za nabavu nefinancijske imovine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vAlign w:val="center"/>
            <w:hideMark/>
          </w:tcPr>
          <w:p w:rsidR="00895D6D" w:rsidRDefault="00895D6D" w:rsidP="00895D6D">
            <w:pPr>
              <w:spacing w:line="240" w:lineRule="auto"/>
              <w:jc w:val="center"/>
              <w:rPr>
                <w:rFonts w:ascii="Arial CE" w:eastAsia="Times New Roman" w:hAnsi="Arial CE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 CE" w:eastAsia="Times New Roman" w:hAnsi="Arial CE" w:cs="Arial"/>
                <w:b/>
                <w:bCs/>
                <w:sz w:val="16"/>
                <w:szCs w:val="16"/>
                <w:lang w:eastAsia="hr-HR"/>
              </w:rPr>
              <w:t>093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noWrap/>
            <w:vAlign w:val="center"/>
            <w:hideMark/>
          </w:tcPr>
          <w:p w:rsidR="00895D6D" w:rsidRDefault="00895D6D" w:rsidP="00895D6D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01" w:type="dxa"/>
            <w:tcBorders>
              <w:top w:val="nil"/>
              <w:left w:val="single" w:sz="4" w:space="0" w:color="00008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:rsidR="00895D6D" w:rsidRDefault="00895D6D" w:rsidP="00895D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128.463</w:t>
            </w:r>
          </w:p>
        </w:tc>
      </w:tr>
      <w:tr w:rsidR="00895D6D" w:rsidTr="00895D6D">
        <w:trPr>
          <w:gridAfter w:val="1"/>
          <w:wAfter w:w="1001" w:type="dxa"/>
          <w:trHeight w:val="45"/>
        </w:trPr>
        <w:tc>
          <w:tcPr>
            <w:tcW w:w="628" w:type="dxa"/>
            <w:tcBorders>
              <w:top w:val="nil"/>
              <w:left w:val="single" w:sz="4" w:space="0" w:color="000000"/>
              <w:bottom w:val="nil"/>
              <w:right w:val="single" w:sz="4" w:space="0" w:color="000080"/>
            </w:tcBorders>
            <w:vAlign w:val="center"/>
          </w:tcPr>
          <w:p w:rsidR="00895D6D" w:rsidRDefault="00895D6D" w:rsidP="00895D6D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000080"/>
            </w:tcBorders>
            <w:vAlign w:val="center"/>
          </w:tcPr>
          <w:p w:rsidR="00895D6D" w:rsidRDefault="00895D6D" w:rsidP="00895D6D">
            <w:pPr>
              <w:spacing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000080"/>
            </w:tcBorders>
            <w:vAlign w:val="center"/>
          </w:tcPr>
          <w:p w:rsidR="00895D6D" w:rsidRDefault="00895D6D" w:rsidP="00895D6D">
            <w:pPr>
              <w:spacing w:line="240" w:lineRule="auto"/>
              <w:jc w:val="center"/>
              <w:rPr>
                <w:rFonts w:ascii="Arial CE" w:eastAsia="Times New Roman" w:hAnsi="Arial CE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895D6D" w:rsidRDefault="00895D6D" w:rsidP="00895D6D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895D6D" w:rsidTr="00895D6D">
        <w:trPr>
          <w:gridAfter w:val="1"/>
          <w:wAfter w:w="1001" w:type="dxa"/>
          <w:trHeight w:val="45"/>
        </w:trPr>
        <w:tc>
          <w:tcPr>
            <w:tcW w:w="628" w:type="dxa"/>
            <w:tcBorders>
              <w:top w:val="nil"/>
              <w:left w:val="single" w:sz="4" w:space="0" w:color="000000"/>
              <w:bottom w:val="nil"/>
              <w:right w:val="single" w:sz="4" w:space="0" w:color="000080"/>
            </w:tcBorders>
            <w:vAlign w:val="center"/>
          </w:tcPr>
          <w:p w:rsidR="00895D6D" w:rsidRDefault="00895D6D" w:rsidP="00895D6D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000080"/>
            </w:tcBorders>
            <w:vAlign w:val="center"/>
          </w:tcPr>
          <w:p w:rsidR="00895D6D" w:rsidRDefault="00895D6D" w:rsidP="00895D6D">
            <w:pPr>
              <w:spacing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000080"/>
            </w:tcBorders>
            <w:vAlign w:val="center"/>
          </w:tcPr>
          <w:p w:rsidR="00895D6D" w:rsidRDefault="00895D6D" w:rsidP="00895D6D">
            <w:pPr>
              <w:spacing w:line="240" w:lineRule="auto"/>
              <w:jc w:val="center"/>
              <w:rPr>
                <w:rFonts w:ascii="Arial CE" w:eastAsia="Times New Roman" w:hAnsi="Arial CE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895D6D" w:rsidRDefault="00895D6D" w:rsidP="00895D6D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895D6D" w:rsidTr="00895D6D">
        <w:trPr>
          <w:gridAfter w:val="1"/>
          <w:wAfter w:w="1001" w:type="dxa"/>
          <w:trHeight w:val="57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80"/>
            </w:tcBorders>
            <w:vAlign w:val="center"/>
          </w:tcPr>
          <w:p w:rsidR="00895D6D" w:rsidRDefault="00895D6D" w:rsidP="00895D6D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000080"/>
            </w:tcBorders>
            <w:vAlign w:val="center"/>
          </w:tcPr>
          <w:p w:rsidR="00895D6D" w:rsidRDefault="00895D6D" w:rsidP="00895D6D">
            <w:pPr>
              <w:spacing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000080"/>
            </w:tcBorders>
            <w:vAlign w:val="center"/>
          </w:tcPr>
          <w:p w:rsidR="00895D6D" w:rsidRDefault="00895D6D" w:rsidP="00895D6D">
            <w:pPr>
              <w:spacing w:line="240" w:lineRule="auto"/>
              <w:jc w:val="center"/>
              <w:rPr>
                <w:rFonts w:ascii="Arial CE" w:eastAsia="Times New Roman" w:hAnsi="Arial CE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95D6D" w:rsidRDefault="00895D6D" w:rsidP="00895D6D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</w:tbl>
    <w:p w:rsidR="003172EB" w:rsidRDefault="003172EB" w:rsidP="003172EB">
      <w:pPr>
        <w:rPr>
          <w:rFonts w:cstheme="minorHAnsi"/>
          <w:sz w:val="20"/>
          <w:szCs w:val="20"/>
        </w:rPr>
      </w:pPr>
    </w:p>
    <w:p w:rsidR="003172EB" w:rsidRDefault="003172EB" w:rsidP="003172EB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                     </w:t>
      </w:r>
      <w:r>
        <w:rPr>
          <w:rFonts w:cstheme="minorHAnsi"/>
          <w:sz w:val="20"/>
          <w:szCs w:val="20"/>
        </w:rPr>
        <w:tab/>
        <w:t xml:space="preserve">      201</w:t>
      </w:r>
      <w:r w:rsidR="00895D6D">
        <w:rPr>
          <w:rFonts w:cstheme="minorHAnsi"/>
          <w:sz w:val="20"/>
          <w:szCs w:val="20"/>
        </w:rPr>
        <w:t>9</w:t>
      </w:r>
      <w:r>
        <w:rPr>
          <w:rFonts w:cstheme="minorHAnsi"/>
          <w:sz w:val="20"/>
          <w:szCs w:val="20"/>
        </w:rPr>
        <w:t>.                 20</w:t>
      </w:r>
      <w:r w:rsidR="00895D6D">
        <w:rPr>
          <w:rFonts w:cstheme="minorHAnsi"/>
          <w:sz w:val="20"/>
          <w:szCs w:val="20"/>
        </w:rPr>
        <w:t>20</w:t>
      </w:r>
      <w:r>
        <w:rPr>
          <w:rFonts w:cstheme="minorHAnsi"/>
          <w:sz w:val="20"/>
          <w:szCs w:val="20"/>
        </w:rPr>
        <w:t>.</w:t>
      </w:r>
    </w:p>
    <w:p w:rsidR="003172EB" w:rsidRDefault="003172EB" w:rsidP="003172EB">
      <w:pPr>
        <w:rPr>
          <w:rFonts w:cstheme="minorHAnsi"/>
          <w:b/>
          <w:sz w:val="20"/>
          <w:szCs w:val="20"/>
        </w:rPr>
      </w:pPr>
    </w:p>
    <w:p w:rsidR="003172EB" w:rsidRDefault="003172EB" w:rsidP="003172EB"/>
    <w:p w:rsidR="003172EB" w:rsidRDefault="003172EB" w:rsidP="003172EB"/>
    <w:p w:rsidR="003172EB" w:rsidRDefault="003172EB" w:rsidP="003172EB"/>
    <w:p w:rsidR="003172EB" w:rsidRDefault="003172EB" w:rsidP="003172EB"/>
    <w:p w:rsidR="003172EB" w:rsidRDefault="003172EB" w:rsidP="003172EB"/>
    <w:p w:rsidR="003172EB" w:rsidRDefault="003172EB" w:rsidP="003172EB">
      <w:pPr>
        <w:spacing w:line="240" w:lineRule="auto"/>
        <w:rPr>
          <w:rFonts w:eastAsia="Times New Roman" w:cstheme="minorHAnsi"/>
          <w:sz w:val="20"/>
          <w:szCs w:val="20"/>
          <w:lang w:eastAsia="hr-HR"/>
        </w:rPr>
      </w:pPr>
    </w:p>
    <w:p w:rsidR="003172EB" w:rsidRDefault="003172EB" w:rsidP="003172EB"/>
    <w:p w:rsidR="00895D6D" w:rsidRDefault="00895D6D" w:rsidP="003172EB">
      <w:r>
        <w:t>Bilješka br. 2</w:t>
      </w:r>
      <w:r w:rsidR="0058189B">
        <w:t>3</w:t>
      </w:r>
    </w:p>
    <w:p w:rsidR="00895D6D" w:rsidRPr="0058189B" w:rsidRDefault="00895D6D" w:rsidP="000A004A">
      <w:pPr>
        <w:tabs>
          <w:tab w:val="left" w:pos="2403"/>
        </w:tabs>
        <w:rPr>
          <w:b/>
        </w:rPr>
      </w:pPr>
      <w:r w:rsidRPr="0058189B">
        <w:rPr>
          <w:b/>
        </w:rPr>
        <w:t>Obrazac P-VRIO</w:t>
      </w:r>
      <w:r w:rsidR="000A004A">
        <w:rPr>
          <w:b/>
        </w:rPr>
        <w:tab/>
      </w:r>
      <w:bookmarkStart w:id="0" w:name="_GoBack"/>
      <w:bookmarkEnd w:id="0"/>
    </w:p>
    <w:p w:rsidR="00895D6D" w:rsidRDefault="00872792" w:rsidP="003172EB">
      <w:r w:rsidRPr="00292C19">
        <w:rPr>
          <w:rFonts w:ascii="Times New Roman" w:hAnsi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1" locked="0" layoutInCell="1" allowOverlap="1" wp14:anchorId="7F9C555D" wp14:editId="2B83C826">
            <wp:simplePos x="0" y="0"/>
            <wp:positionH relativeFrom="page">
              <wp:posOffset>354404</wp:posOffset>
            </wp:positionH>
            <wp:positionV relativeFrom="page">
              <wp:posOffset>8148337</wp:posOffset>
            </wp:positionV>
            <wp:extent cx="7557135" cy="6881495"/>
            <wp:effectExtent l="0" t="0" r="0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135" cy="688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6A4">
        <w:rPr>
          <w:noProof/>
          <w:lang w:eastAsia="hr-HR"/>
        </w:rPr>
        <w:drawing>
          <wp:anchor distT="0" distB="0" distL="0" distR="0" simplePos="0" relativeHeight="251663360" behindDoc="0" locked="0" layoutInCell="1" allowOverlap="1" wp14:anchorId="29642CA2" wp14:editId="03110B29">
            <wp:simplePos x="0" y="0"/>
            <wp:positionH relativeFrom="page">
              <wp:posOffset>1741805</wp:posOffset>
            </wp:positionH>
            <wp:positionV relativeFrom="paragraph">
              <wp:posOffset>2001520</wp:posOffset>
            </wp:positionV>
            <wp:extent cx="481330" cy="740410"/>
            <wp:effectExtent l="0" t="0" r="0" b="2540"/>
            <wp:wrapTopAndBottom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330" cy="740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576A4" w:rsidRPr="001576A4">
        <w:rPr>
          <w:rFonts w:ascii="Arial" w:eastAsia="Arial" w:hAnsi="Arial" w:cs="Arial"/>
          <w:noProof/>
          <w:lang w:eastAsia="hr-HR"/>
        </w:rPr>
        <w:drawing>
          <wp:anchor distT="0" distB="0" distL="0" distR="0" simplePos="0" relativeHeight="251665408" behindDoc="0" locked="0" layoutInCell="1" allowOverlap="1" wp14:anchorId="3FE5E23C" wp14:editId="7124F66E">
            <wp:simplePos x="0" y="0"/>
            <wp:positionH relativeFrom="page">
              <wp:posOffset>1741805</wp:posOffset>
            </wp:positionH>
            <wp:positionV relativeFrom="paragraph">
              <wp:posOffset>2001520</wp:posOffset>
            </wp:positionV>
            <wp:extent cx="481330" cy="740410"/>
            <wp:effectExtent l="190500" t="76200" r="185420" b="78740"/>
            <wp:wrapTopAndBottom/>
            <wp:docPr id="4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rot="2420897">
                      <a:off x="0" y="0"/>
                      <a:ext cx="481330" cy="740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5D6D">
        <w:t>U 2020.godini škola nije imala knjigovodstvenih promjena koje bi bile iskazivane na kontima 9151</w:t>
      </w:r>
    </w:p>
    <w:p w:rsidR="00872792" w:rsidRDefault="00872792" w:rsidP="003172EB"/>
    <w:p w:rsidR="00872792" w:rsidRDefault="00872792" w:rsidP="00872792">
      <w:pPr>
        <w:tabs>
          <w:tab w:val="left" w:pos="5966"/>
        </w:tabs>
      </w:pPr>
      <w:r>
        <w:t xml:space="preserve">                                                                                                Ravnateljica:</w:t>
      </w:r>
      <w:r w:rsidR="009B4DBF">
        <w:t xml:space="preserve"> </w:t>
      </w:r>
      <w:r>
        <w:t xml:space="preserve">Andrijana </w:t>
      </w:r>
      <w:proofErr w:type="spellStart"/>
      <w:r>
        <w:t>Osredečki</w:t>
      </w:r>
      <w:proofErr w:type="spellEnd"/>
    </w:p>
    <w:p w:rsidR="00895D6D" w:rsidRDefault="000A004A" w:rsidP="003172EB">
      <w:r>
        <w:t>U Petrovskom, 27.1.2021.</w:t>
      </w:r>
      <w:r w:rsidR="007228B1">
        <w:rPr>
          <w:noProof/>
          <w:lang w:eastAsia="hr-HR"/>
        </w:rPr>
        <w:drawing>
          <wp:anchor distT="0" distB="0" distL="114300" distR="114300" simplePos="0" relativeHeight="251668480" behindDoc="0" locked="0" layoutInCell="1" allowOverlap="1" wp14:anchorId="3821BF94" wp14:editId="01BF7506">
            <wp:simplePos x="0" y="0"/>
            <wp:positionH relativeFrom="column">
              <wp:posOffset>3651885</wp:posOffset>
            </wp:positionH>
            <wp:positionV relativeFrom="paragraph">
              <wp:posOffset>35560</wp:posOffset>
            </wp:positionV>
            <wp:extent cx="480060" cy="771525"/>
            <wp:effectExtent l="0" t="0" r="0" b="9525"/>
            <wp:wrapSquare wrapText="bothSides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95D6D" w:rsidRDefault="007228B1" w:rsidP="001576A4">
      <w:pPr>
        <w:tabs>
          <w:tab w:val="left" w:pos="6059"/>
        </w:tabs>
      </w:pPr>
      <w:r>
        <w:br w:type="textWrapping" w:clear="all"/>
      </w:r>
    </w:p>
    <w:p w:rsidR="003172EB" w:rsidRDefault="003172EB" w:rsidP="003172EB">
      <w:r>
        <w:tab/>
      </w:r>
      <w:r>
        <w:tab/>
      </w:r>
      <w:r>
        <w:tab/>
      </w:r>
      <w:r w:rsidR="001576A4">
        <w:tab/>
      </w:r>
      <w:r>
        <w:tab/>
      </w:r>
    </w:p>
    <w:p w:rsidR="002A29E4" w:rsidRDefault="001576A4" w:rsidP="001576A4">
      <w:pPr>
        <w:tabs>
          <w:tab w:val="left" w:pos="7574"/>
        </w:tabs>
      </w:pPr>
      <w:r>
        <w:tab/>
      </w:r>
      <w:r w:rsidR="007228B1">
        <w:rPr>
          <w:noProof/>
          <w:lang w:eastAsia="hr-HR"/>
        </w:rPr>
        <w:drawing>
          <wp:anchor distT="0" distB="0" distL="0" distR="0" simplePos="0" relativeHeight="251667456" behindDoc="0" locked="0" layoutInCell="1" allowOverlap="1" wp14:anchorId="4D7BFB03" wp14:editId="2859933C">
            <wp:simplePos x="0" y="0"/>
            <wp:positionH relativeFrom="page">
              <wp:posOffset>1741805</wp:posOffset>
            </wp:positionH>
            <wp:positionV relativeFrom="paragraph">
              <wp:posOffset>2001520</wp:posOffset>
            </wp:positionV>
            <wp:extent cx="481330" cy="740410"/>
            <wp:effectExtent l="190500" t="76200" r="185420" b="7874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rot="2406456">
                      <a:off x="0" y="0"/>
                      <a:ext cx="481330" cy="740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A29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10A07"/>
    <w:multiLevelType w:val="hybridMultilevel"/>
    <w:tmpl w:val="E47C04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2EB"/>
    <w:rsid w:val="00007005"/>
    <w:rsid w:val="00092282"/>
    <w:rsid w:val="000A004A"/>
    <w:rsid w:val="001040DD"/>
    <w:rsid w:val="001576A4"/>
    <w:rsid w:val="002A29E4"/>
    <w:rsid w:val="003172EB"/>
    <w:rsid w:val="00457588"/>
    <w:rsid w:val="00522F74"/>
    <w:rsid w:val="0058189B"/>
    <w:rsid w:val="00664907"/>
    <w:rsid w:val="006B7274"/>
    <w:rsid w:val="007228B1"/>
    <w:rsid w:val="007A4E5E"/>
    <w:rsid w:val="0080022D"/>
    <w:rsid w:val="00872792"/>
    <w:rsid w:val="00895D6D"/>
    <w:rsid w:val="009B4DBF"/>
    <w:rsid w:val="00AA07D4"/>
    <w:rsid w:val="00BA309B"/>
    <w:rsid w:val="00C24A42"/>
    <w:rsid w:val="00CC3743"/>
    <w:rsid w:val="00CE6E67"/>
    <w:rsid w:val="00ED5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2EB"/>
    <w:pPr>
      <w:spacing w:after="0" w:line="36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172EB"/>
    <w:pPr>
      <w:ind w:left="720"/>
      <w:contextualSpacing/>
    </w:pPr>
  </w:style>
  <w:style w:type="table" w:styleId="Reetkatablice">
    <w:name w:val="Table Grid"/>
    <w:basedOn w:val="Obinatablica"/>
    <w:uiPriority w:val="39"/>
    <w:rsid w:val="00317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6B727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B727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2EB"/>
    <w:pPr>
      <w:spacing w:after="0" w:line="36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172EB"/>
    <w:pPr>
      <w:ind w:left="720"/>
      <w:contextualSpacing/>
    </w:pPr>
  </w:style>
  <w:style w:type="table" w:styleId="Reetkatablice">
    <w:name w:val="Table Grid"/>
    <w:basedOn w:val="Obinatablica"/>
    <w:uiPriority w:val="39"/>
    <w:rsid w:val="00317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6B727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B72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1010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Škola Petrovsko</dc:creator>
  <cp:lastModifiedBy>Marija</cp:lastModifiedBy>
  <cp:revision>6</cp:revision>
  <cp:lastPrinted>2021-01-25T07:36:00Z</cp:lastPrinted>
  <dcterms:created xsi:type="dcterms:W3CDTF">2022-02-23T09:15:00Z</dcterms:created>
  <dcterms:modified xsi:type="dcterms:W3CDTF">2022-02-23T09:27:00Z</dcterms:modified>
</cp:coreProperties>
</file>