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70" w:rsidRPr="00015507" w:rsidRDefault="003E3E19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015507">
        <w:rPr>
          <w:rFonts w:ascii="Calibri Light" w:hAnsi="Calibri Light" w:cs="Calibri Light"/>
          <w:b/>
          <w:sz w:val="24"/>
          <w:szCs w:val="24"/>
        </w:rPr>
        <w:t xml:space="preserve">Održane </w:t>
      </w:r>
      <w:r w:rsidR="00D44A0F" w:rsidRPr="0001550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C0CEE" w:rsidRPr="00015507">
        <w:rPr>
          <w:rFonts w:ascii="Calibri Light" w:hAnsi="Calibri Light" w:cs="Calibri Light"/>
          <w:b/>
          <w:sz w:val="24"/>
          <w:szCs w:val="24"/>
        </w:rPr>
        <w:t>dana 30. 8</w:t>
      </w:r>
      <w:r w:rsidR="004478D2" w:rsidRPr="00015507">
        <w:rPr>
          <w:rFonts w:ascii="Calibri Light" w:hAnsi="Calibri Light" w:cs="Calibri Light"/>
          <w:b/>
          <w:sz w:val="24"/>
          <w:szCs w:val="24"/>
        </w:rPr>
        <w:t>. 2018</w:t>
      </w:r>
      <w:r w:rsidR="00C52070" w:rsidRPr="00015507">
        <w:rPr>
          <w:rFonts w:ascii="Calibri Light" w:hAnsi="Calibri Light" w:cs="Calibri Light"/>
          <w:b/>
          <w:sz w:val="24"/>
          <w:szCs w:val="24"/>
        </w:rPr>
        <w:t>. godine s početkom u 18 sati u prostoriji matične škole u Petrovskom.</w:t>
      </w:r>
    </w:p>
    <w:p w:rsidR="00C52070" w:rsidRPr="00015507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015507">
        <w:rPr>
          <w:rFonts w:ascii="Calibri Light" w:hAnsi="Calibri Light" w:cs="Calibri Light"/>
          <w:b/>
          <w:sz w:val="24"/>
          <w:szCs w:val="24"/>
        </w:rPr>
        <w:t>NAZOČNI:</w:t>
      </w:r>
    </w:p>
    <w:p w:rsidR="00C52070" w:rsidRPr="00015507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015507">
        <w:rPr>
          <w:rFonts w:ascii="Calibri Light" w:hAnsi="Calibri Light" w:cs="Calibri Light"/>
          <w:b/>
          <w:sz w:val="24"/>
          <w:szCs w:val="24"/>
        </w:rPr>
        <w:t>Članovi Školskog odbora:</w:t>
      </w:r>
      <w:r w:rsidR="005F0B67" w:rsidRPr="00015507">
        <w:rPr>
          <w:rFonts w:ascii="Calibri Light" w:hAnsi="Calibri Light" w:cs="Calibri Light"/>
          <w:b/>
          <w:sz w:val="24"/>
          <w:szCs w:val="24"/>
        </w:rPr>
        <w:t xml:space="preserve"> Tina Zorko, Marina</w:t>
      </w:r>
      <w:r w:rsidRPr="00015507">
        <w:rPr>
          <w:rFonts w:ascii="Calibri Light" w:hAnsi="Calibri Light" w:cs="Calibri Light"/>
          <w:b/>
          <w:sz w:val="24"/>
          <w:szCs w:val="24"/>
        </w:rPr>
        <w:t xml:space="preserve"> Puljko Kulfa, , Martina Belošević, </w:t>
      </w:r>
      <w:r w:rsidR="00013414" w:rsidRPr="00015507">
        <w:rPr>
          <w:rFonts w:ascii="Calibri Light" w:hAnsi="Calibri Light" w:cs="Calibri Light"/>
          <w:b/>
          <w:sz w:val="24"/>
          <w:szCs w:val="24"/>
        </w:rPr>
        <w:t>Bojan Podgajski</w:t>
      </w:r>
      <w:r w:rsidR="003C0CEE" w:rsidRPr="00015507">
        <w:rPr>
          <w:rFonts w:ascii="Calibri Light" w:hAnsi="Calibri Light" w:cs="Calibri Light"/>
          <w:b/>
          <w:sz w:val="24"/>
          <w:szCs w:val="24"/>
        </w:rPr>
        <w:t>, Mirko Hršak</w:t>
      </w:r>
    </w:p>
    <w:p w:rsidR="003E3E19" w:rsidRPr="00015507" w:rsidRDefault="00013414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015507">
        <w:rPr>
          <w:rFonts w:ascii="Calibri Light" w:hAnsi="Calibri Light" w:cs="Calibri Light"/>
          <w:b/>
          <w:sz w:val="24"/>
          <w:szCs w:val="24"/>
        </w:rPr>
        <w:t>Nisu nazočni:,</w:t>
      </w:r>
      <w:r w:rsidR="00B14EA0" w:rsidRPr="00015507">
        <w:rPr>
          <w:rFonts w:ascii="Calibri Light" w:hAnsi="Calibri Light" w:cs="Calibri Light"/>
          <w:b/>
          <w:sz w:val="24"/>
          <w:szCs w:val="24"/>
        </w:rPr>
        <w:t xml:space="preserve">  Muranić, opr.</w:t>
      </w:r>
      <w:r w:rsidR="003E3E19" w:rsidRPr="0001550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3C0CEE" w:rsidRPr="00015507">
        <w:rPr>
          <w:rFonts w:ascii="Calibri Light" w:hAnsi="Calibri Light" w:cs="Calibri Light"/>
          <w:b/>
          <w:sz w:val="24"/>
          <w:szCs w:val="24"/>
        </w:rPr>
        <w:t>–PD, Krešimir Presečki, opr,.</w:t>
      </w:r>
      <w:r w:rsidR="003E3E19" w:rsidRPr="00015507">
        <w:rPr>
          <w:rFonts w:ascii="Calibri Light" w:hAnsi="Calibri Light" w:cs="Calibri Light"/>
          <w:b/>
          <w:sz w:val="24"/>
          <w:szCs w:val="24"/>
        </w:rPr>
        <w:t xml:space="preserve">  </w:t>
      </w:r>
    </w:p>
    <w:p w:rsidR="00C52070" w:rsidRPr="00015507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015507">
        <w:rPr>
          <w:rFonts w:ascii="Calibri Light" w:hAnsi="Calibri Light" w:cs="Calibri Light"/>
          <w:b/>
          <w:sz w:val="24"/>
          <w:szCs w:val="24"/>
        </w:rPr>
        <w:t>Ostali nazočni: Andrijana Osredečki, ravnateljica, Marija Levak, tajnica ( u svojstvu voditelja Zapisnika)</w:t>
      </w:r>
    </w:p>
    <w:p w:rsidR="00C52070" w:rsidRPr="00015507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</w:p>
    <w:p w:rsidR="00C52070" w:rsidRPr="00015507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b/>
          <w:sz w:val="24"/>
          <w:szCs w:val="24"/>
        </w:rPr>
      </w:pPr>
      <w:r w:rsidRPr="00015507">
        <w:rPr>
          <w:rFonts w:ascii="Calibri Light" w:hAnsi="Calibri Light" w:cs="Calibri Light"/>
          <w:b/>
          <w:sz w:val="24"/>
          <w:szCs w:val="24"/>
        </w:rPr>
        <w:t>Utvrđen je i razmatran sljedeći</w:t>
      </w:r>
    </w:p>
    <w:p w:rsidR="00C52070" w:rsidRPr="00B14EA0" w:rsidRDefault="00C52070" w:rsidP="00C5207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B14EA0">
        <w:rPr>
          <w:rFonts w:ascii="Calibri Light" w:eastAsia="Times New Roman" w:hAnsi="Calibri Light" w:cs="Calibri Light"/>
          <w:b/>
          <w:color w:val="000000"/>
          <w:lang w:eastAsia="hr-HR"/>
        </w:rPr>
        <w:t xml:space="preserve">                                         </w:t>
      </w:r>
      <w:r w:rsidRPr="00B14EA0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DNEVNI RED</w:t>
      </w:r>
    </w:p>
    <w:p w:rsidR="003C0CEE" w:rsidRPr="003C0CEE" w:rsidRDefault="003C0CEE" w:rsidP="003C0CEE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3C0CEE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1. Usvajanje Zapisnika s 9. Sjednice Školskog odbora</w:t>
      </w:r>
    </w:p>
    <w:p w:rsidR="003C0CEE" w:rsidRPr="003C0CEE" w:rsidRDefault="003C0CEE" w:rsidP="003C0CEE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3C0CEE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2. Izvješće o odgojno-obrazovnim postignućima na kraju šk.god. 2017./18 ( nakon popravnih ispita)</w:t>
      </w:r>
    </w:p>
    <w:p w:rsidR="003C0CEE" w:rsidRPr="003C0CEE" w:rsidRDefault="003C0CEE" w:rsidP="003C0CEE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3C0CEE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3. Izvješće o radu školskog sportskog kluba za šk. godinu 2017./18.</w:t>
      </w:r>
    </w:p>
    <w:p w:rsidR="003C0CEE" w:rsidRPr="003C0CEE" w:rsidRDefault="003C0CEE" w:rsidP="003C0CEE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3C0CEE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4.Suglasnost za zapošljavanje po natječaju za : učitelja Fizike i učitelja Hrvatskog jezika</w:t>
      </w:r>
    </w:p>
    <w:p w:rsidR="004478D2" w:rsidRPr="00B14EA0" w:rsidRDefault="003C0CEE" w:rsidP="003C0CEE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  <w:r w:rsidRPr="003C0CEE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  <w:t>5. Pitanja i prijedlozi.</w:t>
      </w:r>
    </w:p>
    <w:p w:rsidR="00B14EA0" w:rsidRPr="00B14EA0" w:rsidRDefault="00B14EA0" w:rsidP="00B14EA0">
      <w:pPr>
        <w:spacing w:after="0" w:line="240" w:lineRule="auto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hr-HR"/>
        </w:rPr>
      </w:pPr>
    </w:p>
    <w:p w:rsidR="00C52070" w:rsidRPr="00E67108" w:rsidRDefault="00C52070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</w:p>
    <w:p w:rsidR="00AE6B51" w:rsidRPr="00E67108" w:rsidRDefault="00AE6B51" w:rsidP="00C52070">
      <w:pPr>
        <w:tabs>
          <w:tab w:val="left" w:pos="3684"/>
        </w:tabs>
        <w:jc w:val="both"/>
        <w:rPr>
          <w:rFonts w:ascii="Calibri Light" w:hAnsi="Calibri Light" w:cs="Calibri Light"/>
          <w:sz w:val="24"/>
          <w:szCs w:val="24"/>
        </w:rPr>
      </w:pPr>
      <w:r w:rsidRPr="00E67108">
        <w:rPr>
          <w:rFonts w:ascii="Calibri Light" w:hAnsi="Calibri Light" w:cs="Calibri Light"/>
          <w:sz w:val="24"/>
          <w:szCs w:val="24"/>
        </w:rPr>
        <w:t>Donesene su sljedeće</w:t>
      </w:r>
    </w:p>
    <w:p w:rsidR="00AE6B51" w:rsidRDefault="00AE6B51" w:rsidP="00AE6B51">
      <w:pPr>
        <w:tabs>
          <w:tab w:val="left" w:pos="3684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D92702">
        <w:rPr>
          <w:rFonts w:ascii="Calibri Light" w:hAnsi="Calibri Light" w:cs="Calibri Light"/>
          <w:b/>
          <w:sz w:val="24"/>
          <w:szCs w:val="24"/>
        </w:rPr>
        <w:t>O D L U K E</w:t>
      </w:r>
    </w:p>
    <w:p w:rsidR="00346931" w:rsidRDefault="00346931" w:rsidP="00346931">
      <w:pPr>
        <w:spacing w:line="360" w:lineRule="auto"/>
        <w:rPr>
          <w:rFonts w:ascii="Cambria" w:eastAsia="Times New Roman" w:hAnsi="Cambria" w:cs="Arial"/>
          <w:b/>
          <w:sz w:val="24"/>
          <w:szCs w:val="24"/>
          <w:lang w:eastAsia="hr-HR"/>
        </w:rPr>
      </w:pPr>
      <w:r>
        <w:rPr>
          <w:rFonts w:ascii="Cambria" w:eastAsia="Times New Roman" w:hAnsi="Cambria" w:cs="Arial"/>
          <w:b/>
          <w:sz w:val="24"/>
          <w:szCs w:val="24"/>
          <w:lang w:eastAsia="hr-HR"/>
        </w:rPr>
        <w:t>Ad-1)</w:t>
      </w:r>
    </w:p>
    <w:p w:rsidR="00346931" w:rsidRDefault="00346931" w:rsidP="00346931">
      <w:pPr>
        <w:spacing w:line="360" w:lineRule="auto"/>
        <w:rPr>
          <w:rFonts w:ascii="Cambria" w:eastAsia="Times New Roman" w:hAnsi="Cambria" w:cs="Arial"/>
          <w:b/>
          <w:sz w:val="24"/>
          <w:szCs w:val="24"/>
          <w:lang w:eastAsia="hr-HR"/>
        </w:rPr>
      </w:pPr>
      <w:r>
        <w:rPr>
          <w:rFonts w:ascii="Cambria" w:eastAsia="Times New Roman" w:hAnsi="Cambria" w:cs="Arial"/>
          <w:b/>
          <w:sz w:val="24"/>
          <w:szCs w:val="24"/>
          <w:lang w:eastAsia="hr-HR"/>
        </w:rPr>
        <w:t xml:space="preserve"> </w:t>
      </w:r>
      <w:r w:rsidRPr="00346931">
        <w:rPr>
          <w:rFonts w:ascii="Cambria" w:eastAsia="Times New Roman" w:hAnsi="Cambria" w:cs="Arial"/>
          <w:b/>
          <w:sz w:val="24"/>
          <w:szCs w:val="24"/>
          <w:lang w:eastAsia="hr-HR"/>
        </w:rPr>
        <w:t>Jedno</w:t>
      </w:r>
      <w:r w:rsidR="003C0CEE">
        <w:rPr>
          <w:rFonts w:ascii="Cambria" w:eastAsia="Times New Roman" w:hAnsi="Cambria" w:cs="Arial"/>
          <w:b/>
          <w:sz w:val="24"/>
          <w:szCs w:val="24"/>
          <w:lang w:eastAsia="hr-HR"/>
        </w:rPr>
        <w:t>glasno se prihvaća  Zapisnik s 9</w:t>
      </w:r>
      <w:r w:rsidRPr="00346931">
        <w:rPr>
          <w:rFonts w:ascii="Cambria" w:eastAsia="Times New Roman" w:hAnsi="Cambria" w:cs="Arial"/>
          <w:b/>
          <w:sz w:val="24"/>
          <w:szCs w:val="24"/>
          <w:lang w:eastAsia="hr-HR"/>
        </w:rPr>
        <w:t>. sjednice Školskog odbora.</w:t>
      </w:r>
    </w:p>
    <w:p w:rsidR="00346931" w:rsidRDefault="00346931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eastAsia="Times New Roman" w:hAnsi="Cambria" w:cs="Arial"/>
          <w:b/>
          <w:lang w:eastAsia="hr-HR"/>
        </w:rPr>
        <w:t xml:space="preserve">Ad-2) </w:t>
      </w:r>
    </w:p>
    <w:p w:rsidR="003C0CEE" w:rsidRDefault="003C0CEE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3C0CEE">
        <w:rPr>
          <w:rFonts w:ascii="Cambria" w:hAnsi="Cambria" w:cs="Lucida Sans Unicode"/>
          <w:b/>
          <w:bCs/>
        </w:rPr>
        <w:t>Jednoglasno se usvaja Izvješće o odgojno-obrazovnim postignućima na kraju šk.</w:t>
      </w:r>
      <w:r>
        <w:rPr>
          <w:rFonts w:ascii="Cambria" w:hAnsi="Cambria" w:cs="Lucida Sans Unicode"/>
          <w:b/>
          <w:bCs/>
        </w:rPr>
        <w:t xml:space="preserve"> </w:t>
      </w:r>
      <w:r w:rsidRPr="003C0CEE">
        <w:rPr>
          <w:rFonts w:ascii="Cambria" w:hAnsi="Cambria" w:cs="Lucida Sans Unicode"/>
          <w:b/>
          <w:bCs/>
        </w:rPr>
        <w:t>god. 2017./18 ( nakon popravnih ispita).</w:t>
      </w:r>
    </w:p>
    <w:p w:rsidR="00B14EA0" w:rsidRDefault="00B14EA0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Ad-3)</w:t>
      </w:r>
    </w:p>
    <w:p w:rsidR="003C0CEE" w:rsidRDefault="003C0CEE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3C0CEE">
        <w:rPr>
          <w:rFonts w:ascii="Cambria" w:hAnsi="Cambria" w:cs="Lucida Sans Unicode"/>
          <w:b/>
          <w:bCs/>
        </w:rPr>
        <w:t>Jednoglasno se usvaja   Izvješće o radu školskog sportskog kluba za šk. godinu 2017./18.</w:t>
      </w:r>
    </w:p>
    <w:p w:rsidR="00597AB0" w:rsidRDefault="00597AB0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597AB0" w:rsidRDefault="00597AB0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597AB0" w:rsidRDefault="00597AB0" w:rsidP="00346931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D921E6" w:rsidRDefault="00D921E6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lastRenderedPageBreak/>
        <w:t xml:space="preserve">Ad-4) </w:t>
      </w:r>
    </w:p>
    <w:p w:rsidR="003C0CEE" w:rsidRDefault="003C0CEE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3C0CEE">
        <w:rPr>
          <w:rFonts w:ascii="Cambria" w:hAnsi="Cambria" w:cs="Lucida Sans Unicode"/>
          <w:b/>
          <w:bCs/>
        </w:rPr>
        <w:t>daje se suglasnost ravnateljici za zapošljavanje Antonije Čekolj, mag.ed. HJ i knjiž. na poslove učiteljice Hrvatskog jezika , neodređeno radno vrijeme, nepuno 8 sati tjedno ukupno, od 3.9.2018.godine.</w:t>
      </w:r>
    </w:p>
    <w:p w:rsidR="003C0CEE" w:rsidRDefault="003C0CEE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3C0CEE">
        <w:rPr>
          <w:rFonts w:ascii="Cambria" w:hAnsi="Cambria" w:cs="Lucida Sans Unicode"/>
          <w:b/>
          <w:bCs/>
        </w:rPr>
        <w:t>daje se suglasnost ravnateljici za zapošljavanje Mie Mališ, mag. prim.obr. na poslove učitelja Fizike, nepuno radno</w:t>
      </w:r>
      <w:r>
        <w:rPr>
          <w:rFonts w:ascii="Cambria" w:hAnsi="Cambria" w:cs="Lucida Sans Unicode"/>
          <w:b/>
          <w:bCs/>
        </w:rPr>
        <w:t xml:space="preserve"> v</w:t>
      </w:r>
      <w:r w:rsidRPr="003C0CEE">
        <w:rPr>
          <w:rFonts w:ascii="Cambria" w:hAnsi="Cambria" w:cs="Lucida Sans Unicode"/>
          <w:b/>
          <w:bCs/>
        </w:rPr>
        <w:t>rijeme 13 sati tjedno ukupno, na određeno radno vrijeme, a najduže do 5 mjeseci, u kojem roku će se provesti ponovni postupak zapošljavanja učitelj Fizike.</w:t>
      </w:r>
    </w:p>
    <w:p w:rsidR="00597AB0" w:rsidRDefault="00597AB0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</w:p>
    <w:p w:rsidR="00597AB0" w:rsidRDefault="00597AB0" w:rsidP="00D921E6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>
        <w:rPr>
          <w:rFonts w:ascii="Cambria" w:hAnsi="Cambria" w:cs="Lucida Sans Unicode"/>
          <w:b/>
          <w:bCs/>
        </w:rPr>
        <w:t>Ad-5)</w:t>
      </w:r>
    </w:p>
    <w:p w:rsidR="00597AB0" w:rsidRPr="00597AB0" w:rsidRDefault="00597AB0" w:rsidP="00597AB0">
      <w:pPr>
        <w:pStyle w:val="Default"/>
        <w:spacing w:line="360" w:lineRule="auto"/>
        <w:jc w:val="both"/>
        <w:rPr>
          <w:rFonts w:ascii="Cambria" w:hAnsi="Cambria" w:cs="Lucida Sans Unicode"/>
          <w:bCs/>
        </w:rPr>
      </w:pPr>
      <w:r w:rsidRPr="00597AB0">
        <w:rPr>
          <w:rFonts w:ascii="Cambria" w:hAnsi="Cambria" w:cs="Lucida Sans Unicode"/>
          <w:bCs/>
        </w:rPr>
        <w:t>Ravnateljica daje informacije na početku školske godine: o zapošljavanju do 60 dana po svojoj ovlasti ( spremačica Nevenka Puh koristi bolovanje, a na njene poslove u punom radnom vremenu na određeno vrijeme zaposlena je Štefanija Jugec, spremačica koja je radila 4 sata dnevno. Umjesto Jugec Štefanije na nepuno radno vrijeme 4 sata dnevno zaposlena je Mirjana Svečnjak, na određeno vrijeme).  Učiteljica Engleskog jezika u nepunom radnom vremenu, Jelena Lež, s 31.8. 2018. godine zatražila je sporazumni raskid radnog odnosa  radi zaposlenja u Zagrebu. Na navedene poslove do 60 dana ravnateljica će zaposliti dipl.</w:t>
      </w:r>
      <w:r>
        <w:rPr>
          <w:rFonts w:ascii="Cambria" w:hAnsi="Cambria" w:cs="Lucida Sans Unicode"/>
          <w:bCs/>
        </w:rPr>
        <w:t xml:space="preserve"> </w:t>
      </w:r>
      <w:r w:rsidRPr="00597AB0">
        <w:rPr>
          <w:rFonts w:ascii="Cambria" w:hAnsi="Cambria" w:cs="Lucida Sans Unicode"/>
          <w:bCs/>
        </w:rPr>
        <w:t>uč. s modulom EJ, Barbaru Hušnjak iz Krapine. Također daje informaciju da će učenik 2.a razreda iz PRO Slatina radi problema s vidom dobiti asistenta u nastavi putem Udruge distrofičara Krapinsko-zagorske županije. Za učenika 7-og razreda koji radi zdravstvenih problema ne može pohađati nastavu u školi, podnesen je zahtjev (na traženje roditelja) Ministarstvu znanosti i obrazovanja za nastavom u kući.</w:t>
      </w:r>
    </w:p>
    <w:p w:rsidR="00540935" w:rsidRDefault="00D921E6" w:rsidP="003C0CEE">
      <w:pPr>
        <w:pStyle w:val="Default"/>
        <w:spacing w:line="360" w:lineRule="auto"/>
        <w:rPr>
          <w:rFonts w:ascii="Cambria" w:hAnsi="Cambria" w:cs="Lucida Sans Unicode"/>
          <w:b/>
          <w:bCs/>
        </w:rPr>
      </w:pPr>
      <w:r w:rsidRPr="00D921E6">
        <w:rPr>
          <w:rFonts w:ascii="Cambria" w:hAnsi="Cambria" w:cs="Lucida Sans Unicode"/>
          <w:b/>
          <w:bCs/>
        </w:rPr>
        <w:t></w:t>
      </w:r>
      <w:r w:rsidRPr="00D921E6">
        <w:rPr>
          <w:rFonts w:ascii="Cambria" w:hAnsi="Cambria" w:cs="Lucida Sans Unicode"/>
          <w:b/>
          <w:bCs/>
        </w:rPr>
        <w:tab/>
      </w:r>
    </w:p>
    <w:p w:rsidR="0082209D" w:rsidRPr="0082209D" w:rsidRDefault="00A0445C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  <w:r>
        <w:rPr>
          <w:rFonts w:ascii="Calibri Light" w:eastAsia="Times New Roman" w:hAnsi="Calibri Light" w:cs="Calibri Light"/>
          <w:lang w:eastAsia="hr-HR"/>
        </w:rPr>
        <w:t>Klasa: 003-06/18-01/7</w:t>
      </w:r>
    </w:p>
    <w:p w:rsidR="00890D67" w:rsidRDefault="0082209D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  <w:r w:rsidRPr="0082209D">
        <w:rPr>
          <w:rFonts w:ascii="Calibri Light" w:eastAsia="Times New Roman" w:hAnsi="Calibri Light" w:cs="Calibri Light"/>
          <w:lang w:eastAsia="hr-HR"/>
        </w:rPr>
        <w:t>Urbroj: 2140/03-380-23-18-3</w:t>
      </w:r>
    </w:p>
    <w:p w:rsidR="0082209D" w:rsidRPr="0082209D" w:rsidRDefault="0082209D" w:rsidP="0082209D">
      <w:pPr>
        <w:spacing w:line="360" w:lineRule="auto"/>
        <w:contextualSpacing/>
        <w:rPr>
          <w:rFonts w:ascii="Calibri Light" w:eastAsia="Times New Roman" w:hAnsi="Calibri Light" w:cs="Calibri Light"/>
          <w:lang w:eastAsia="hr-HR"/>
        </w:rPr>
      </w:pPr>
    </w:p>
    <w:p w:rsidR="00890D67" w:rsidRPr="00D92702" w:rsidRDefault="00890D67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Voditelj Zapisnika: </w:t>
      </w:r>
    </w:p>
    <w:p w:rsidR="007337AC" w:rsidRDefault="00890D67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Marija Levak, s.r.                                                    </w:t>
      </w:r>
      <w:r w:rsidR="00A83568"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</w:t>
      </w:r>
      <w:r w:rsidRPr="00D92702">
        <w:rPr>
          <w:rFonts w:ascii="Calibri Light" w:eastAsia="Calibri" w:hAnsi="Calibri Light" w:cs="Calibri Light"/>
          <w:b/>
          <w:sz w:val="24"/>
          <w:szCs w:val="24"/>
        </w:rPr>
        <w:t xml:space="preserve">  </w:t>
      </w:r>
      <w:r w:rsidR="00CD73C4" w:rsidRPr="00D92702">
        <w:rPr>
          <w:rFonts w:ascii="Calibri Light" w:eastAsia="Calibri" w:hAnsi="Calibri Light" w:cs="Calibri Light"/>
          <w:b/>
          <w:sz w:val="24"/>
          <w:szCs w:val="24"/>
        </w:rPr>
        <w:t xml:space="preserve">Predsjednica ŠO-a: </w:t>
      </w:r>
    </w:p>
    <w:p w:rsidR="00890D67" w:rsidRPr="00D92702" w:rsidRDefault="007337AC" w:rsidP="00890D67">
      <w:pPr>
        <w:rPr>
          <w:rFonts w:ascii="Calibri Light" w:eastAsia="Calibri" w:hAnsi="Calibri Light" w:cs="Calibri Light"/>
          <w:b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                                                         </w:t>
      </w:r>
      <w:r w:rsidR="00A83568">
        <w:rPr>
          <w:rFonts w:ascii="Calibri Light" w:eastAsia="Calibri" w:hAnsi="Calibri Light" w:cs="Calibri Light"/>
          <w:b/>
          <w:sz w:val="24"/>
          <w:szCs w:val="24"/>
        </w:rPr>
        <w:t xml:space="preserve">                            </w:t>
      </w:r>
      <w:r w:rsidR="00CD73C4" w:rsidRPr="00D92702">
        <w:rPr>
          <w:rFonts w:ascii="Calibri Light" w:eastAsia="Calibri" w:hAnsi="Calibri Light" w:cs="Calibri Light"/>
          <w:b/>
          <w:sz w:val="24"/>
          <w:szCs w:val="24"/>
        </w:rPr>
        <w:t>Tina</w:t>
      </w:r>
      <w:r w:rsidR="00890D67" w:rsidRPr="00D92702">
        <w:rPr>
          <w:rFonts w:ascii="Calibri Light" w:eastAsia="Calibri" w:hAnsi="Calibri Light" w:cs="Calibri Light"/>
          <w:b/>
          <w:sz w:val="24"/>
          <w:szCs w:val="24"/>
        </w:rPr>
        <w:t xml:space="preserve"> Zorko, s.r.</w:t>
      </w:r>
    </w:p>
    <w:p w:rsidR="00890D67" w:rsidRPr="00D92702" w:rsidRDefault="00890D67" w:rsidP="00890D67">
      <w:pPr>
        <w:rPr>
          <w:rFonts w:ascii="Calibri Light" w:eastAsia="Calibri" w:hAnsi="Calibri Light" w:cs="Calibri Light"/>
          <w:sz w:val="24"/>
          <w:szCs w:val="24"/>
        </w:rPr>
      </w:pPr>
    </w:p>
    <w:p w:rsidR="00890D67" w:rsidRPr="00D92702" w:rsidRDefault="00890D67" w:rsidP="00890D67">
      <w:pPr>
        <w:rPr>
          <w:rFonts w:ascii="Calibri Light" w:eastAsia="Calibri" w:hAnsi="Calibri Light" w:cs="Calibri Light"/>
          <w:sz w:val="24"/>
          <w:szCs w:val="24"/>
        </w:rPr>
      </w:pPr>
    </w:p>
    <w:p w:rsidR="00AE6B51" w:rsidRPr="00D92702" w:rsidRDefault="00AE6B51" w:rsidP="00AE6B51">
      <w:pPr>
        <w:tabs>
          <w:tab w:val="left" w:pos="3684"/>
        </w:tabs>
        <w:rPr>
          <w:rFonts w:ascii="Calibri Light" w:hAnsi="Calibri Light" w:cs="Calibri Light"/>
          <w:b/>
          <w:sz w:val="24"/>
          <w:szCs w:val="24"/>
        </w:rPr>
      </w:pPr>
    </w:p>
    <w:sectPr w:rsidR="00AE6B51" w:rsidRPr="00D92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EC" w:rsidRDefault="00A426EC" w:rsidP="00CA0900">
      <w:pPr>
        <w:spacing w:after="0" w:line="240" w:lineRule="auto"/>
      </w:pPr>
      <w:r>
        <w:separator/>
      </w:r>
    </w:p>
  </w:endnote>
  <w:endnote w:type="continuationSeparator" w:id="0">
    <w:p w:rsidR="00A426EC" w:rsidRDefault="00A426EC" w:rsidP="00CA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69" w:rsidRDefault="008E176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69" w:rsidRDefault="008E176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69" w:rsidRDefault="008E1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EC" w:rsidRDefault="00A426EC" w:rsidP="00CA0900">
      <w:pPr>
        <w:spacing w:after="0" w:line="240" w:lineRule="auto"/>
      </w:pPr>
      <w:r>
        <w:separator/>
      </w:r>
    </w:p>
  </w:footnote>
  <w:footnote w:type="continuationSeparator" w:id="0">
    <w:p w:rsidR="00A426EC" w:rsidRDefault="00A426EC" w:rsidP="00CA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69" w:rsidRDefault="008E176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00" w:rsidRPr="00CA0900" w:rsidRDefault="00CA0900">
    <w:pPr>
      <w:pStyle w:val="Zaglavlje"/>
      <w:rPr>
        <w:rFonts w:asciiTheme="majorHAnsi" w:hAnsiTheme="majorHAnsi"/>
      </w:rPr>
    </w:pPr>
    <w:r w:rsidRPr="00CA0900">
      <w:rPr>
        <w:rFonts w:asciiTheme="majorHAnsi" w:hAnsiTheme="majorHAnsi"/>
      </w:rPr>
      <w:t>OSNOVNA ŠKOLA ANTUNA MIHANOVIĆA PETROVSKO</w:t>
    </w:r>
    <w:bookmarkStart w:id="0" w:name="_GoBack"/>
    <w:bookmarkEnd w:id="0"/>
  </w:p>
  <w:p w:rsidR="00CA0900" w:rsidRDefault="00CA0900">
    <w:pPr>
      <w:pStyle w:val="Zaglavlje"/>
    </w:pPr>
  </w:p>
  <w:p w:rsidR="00CA0900" w:rsidRPr="00CA0900" w:rsidRDefault="00CA0900">
    <w:pPr>
      <w:pStyle w:val="Zaglavlje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    </w:t>
    </w:r>
    <w:r w:rsidR="004478D2" w:rsidRPr="008E1769">
      <w:rPr>
        <w:rFonts w:asciiTheme="majorHAnsi" w:hAnsiTheme="majorHAnsi"/>
        <w:b/>
        <w:highlight w:val="yellow"/>
      </w:rPr>
      <w:t>ODLUKE S</w:t>
    </w:r>
    <w:r w:rsidRPr="008E1769">
      <w:rPr>
        <w:rFonts w:asciiTheme="majorHAnsi" w:hAnsiTheme="majorHAnsi"/>
        <w:b/>
        <w:highlight w:val="yellow"/>
      </w:rPr>
      <w:t xml:space="preserve"> </w:t>
    </w:r>
    <w:r w:rsidR="003C0CEE" w:rsidRPr="008E1769">
      <w:rPr>
        <w:rFonts w:asciiTheme="majorHAnsi" w:hAnsiTheme="majorHAnsi"/>
        <w:b/>
        <w:highlight w:val="yellow"/>
      </w:rPr>
      <w:t xml:space="preserve"> 10</w:t>
    </w:r>
    <w:r w:rsidR="00D44A0F" w:rsidRPr="008E1769">
      <w:rPr>
        <w:rFonts w:asciiTheme="majorHAnsi" w:hAnsiTheme="majorHAnsi"/>
        <w:b/>
        <w:highlight w:val="yellow"/>
      </w:rPr>
      <w:t xml:space="preserve">. </w:t>
    </w:r>
    <w:r w:rsidRPr="008E1769">
      <w:rPr>
        <w:rFonts w:asciiTheme="majorHAnsi" w:hAnsiTheme="majorHAnsi"/>
        <w:b/>
        <w:highlight w:val="yellow"/>
      </w:rPr>
      <w:t>SJEDNICE ŠKOLSKOG ODBORA</w:t>
    </w:r>
  </w:p>
  <w:p w:rsidR="00CA0900" w:rsidRDefault="00CA090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69" w:rsidRDefault="008E17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0"/>
    <w:rsid w:val="00004E5B"/>
    <w:rsid w:val="00013414"/>
    <w:rsid w:val="00015507"/>
    <w:rsid w:val="000D2E6D"/>
    <w:rsid w:val="000D4EE0"/>
    <w:rsid w:val="0014117D"/>
    <w:rsid w:val="00171299"/>
    <w:rsid w:val="001C7CA4"/>
    <w:rsid w:val="001C7DED"/>
    <w:rsid w:val="001F0EC7"/>
    <w:rsid w:val="003428F1"/>
    <w:rsid w:val="00346931"/>
    <w:rsid w:val="00370790"/>
    <w:rsid w:val="003C0CEE"/>
    <w:rsid w:val="003C499F"/>
    <w:rsid w:val="003E3E19"/>
    <w:rsid w:val="003E5811"/>
    <w:rsid w:val="003F3787"/>
    <w:rsid w:val="004424B1"/>
    <w:rsid w:val="004478D2"/>
    <w:rsid w:val="00454D52"/>
    <w:rsid w:val="004A745B"/>
    <w:rsid w:val="004F020C"/>
    <w:rsid w:val="00540935"/>
    <w:rsid w:val="00597AB0"/>
    <w:rsid w:val="005B1227"/>
    <w:rsid w:val="005B5B2E"/>
    <w:rsid w:val="005F0B67"/>
    <w:rsid w:val="00640D4A"/>
    <w:rsid w:val="00673795"/>
    <w:rsid w:val="007337AC"/>
    <w:rsid w:val="00747649"/>
    <w:rsid w:val="0082209D"/>
    <w:rsid w:val="00835F19"/>
    <w:rsid w:val="00886211"/>
    <w:rsid w:val="00890D67"/>
    <w:rsid w:val="008D469A"/>
    <w:rsid w:val="008E1769"/>
    <w:rsid w:val="00985CA8"/>
    <w:rsid w:val="00994C81"/>
    <w:rsid w:val="009E17CA"/>
    <w:rsid w:val="00A0445C"/>
    <w:rsid w:val="00A426EC"/>
    <w:rsid w:val="00A83568"/>
    <w:rsid w:val="00AA27DD"/>
    <w:rsid w:val="00AA32BD"/>
    <w:rsid w:val="00AB6E37"/>
    <w:rsid w:val="00AC7BF6"/>
    <w:rsid w:val="00AE6B51"/>
    <w:rsid w:val="00B11877"/>
    <w:rsid w:val="00B14EA0"/>
    <w:rsid w:val="00C02257"/>
    <w:rsid w:val="00C42753"/>
    <w:rsid w:val="00C52070"/>
    <w:rsid w:val="00C87870"/>
    <w:rsid w:val="00CA0900"/>
    <w:rsid w:val="00CD73C4"/>
    <w:rsid w:val="00D254CA"/>
    <w:rsid w:val="00D44A0F"/>
    <w:rsid w:val="00D64980"/>
    <w:rsid w:val="00D921E6"/>
    <w:rsid w:val="00D92702"/>
    <w:rsid w:val="00DB49FF"/>
    <w:rsid w:val="00DD1373"/>
    <w:rsid w:val="00E67108"/>
    <w:rsid w:val="00F16528"/>
    <w:rsid w:val="00F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00"/>
  </w:style>
  <w:style w:type="paragraph" w:styleId="Podnoje">
    <w:name w:val="footer"/>
    <w:basedOn w:val="Normal"/>
    <w:link w:val="Podno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00"/>
  </w:style>
  <w:style w:type="paragraph" w:styleId="Tekstbalonia">
    <w:name w:val="Balloon Text"/>
    <w:basedOn w:val="Normal"/>
    <w:link w:val="TekstbaloniaChar"/>
    <w:uiPriority w:val="99"/>
    <w:semiHidden/>
    <w:unhideWhenUsed/>
    <w:rsid w:val="00C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31"/>
    <w:pPr>
      <w:autoSpaceDE w:val="0"/>
      <w:autoSpaceDN w:val="0"/>
      <w:adjustRightInd w:val="0"/>
      <w:spacing w:after="0" w:line="240" w:lineRule="auto"/>
    </w:pPr>
    <w:rPr>
      <w:rFonts w:ascii="Andalus" w:eastAsia="Calibri" w:hAnsi="Andalus" w:cs="Andal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00"/>
  </w:style>
  <w:style w:type="paragraph" w:styleId="Podnoje">
    <w:name w:val="footer"/>
    <w:basedOn w:val="Normal"/>
    <w:link w:val="PodnojeChar"/>
    <w:uiPriority w:val="99"/>
    <w:unhideWhenUsed/>
    <w:rsid w:val="00CA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00"/>
  </w:style>
  <w:style w:type="paragraph" w:styleId="Tekstbalonia">
    <w:name w:val="Balloon Text"/>
    <w:basedOn w:val="Normal"/>
    <w:link w:val="TekstbaloniaChar"/>
    <w:uiPriority w:val="99"/>
    <w:semiHidden/>
    <w:unhideWhenUsed/>
    <w:rsid w:val="00CA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931"/>
    <w:pPr>
      <w:autoSpaceDE w:val="0"/>
      <w:autoSpaceDN w:val="0"/>
      <w:adjustRightInd w:val="0"/>
      <w:spacing w:after="0" w:line="240" w:lineRule="auto"/>
    </w:pPr>
    <w:rPr>
      <w:rFonts w:ascii="Andalus" w:eastAsia="Calibri" w:hAnsi="Andalus" w:cs="Andal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7</cp:revision>
  <cp:lastPrinted>2017-11-27T12:51:00Z</cp:lastPrinted>
  <dcterms:created xsi:type="dcterms:W3CDTF">2018-10-16T10:53:00Z</dcterms:created>
  <dcterms:modified xsi:type="dcterms:W3CDTF">2018-10-16T11:02:00Z</dcterms:modified>
</cp:coreProperties>
</file>